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51" w:rsidRDefault="001C1A51">
      <w:pPr>
        <w:spacing w:line="360" w:lineRule="exact"/>
        <w:ind w:left="540"/>
        <w:jc w:val="center"/>
        <w:rPr>
          <w:rFonts w:eastAsia="黑体"/>
          <w:color w:val="000000"/>
          <w:sz w:val="28"/>
        </w:rPr>
      </w:pPr>
    </w:p>
    <w:p w:rsidR="001C1A51" w:rsidRDefault="001C1A51">
      <w:pPr>
        <w:spacing w:line="360" w:lineRule="exact"/>
        <w:ind w:left="540"/>
        <w:jc w:val="center"/>
        <w:rPr>
          <w:rFonts w:eastAsia="黑体"/>
          <w:color w:val="000000"/>
          <w:sz w:val="28"/>
        </w:rPr>
      </w:pPr>
    </w:p>
    <w:p w:rsidR="001C1A51" w:rsidRDefault="001C1A51" w:rsidP="00470701">
      <w:pPr>
        <w:spacing w:line="360" w:lineRule="exact"/>
        <w:ind w:firstLineChars="250" w:firstLine="31680"/>
        <w:rPr>
          <w:rFonts w:eastAsia="黑体"/>
          <w:color w:val="000000"/>
          <w:sz w:val="28"/>
          <w:u w:val="single"/>
        </w:rPr>
      </w:pPr>
      <w:r>
        <w:rPr>
          <w:rFonts w:eastAsia="黑体" w:hint="eastAsia"/>
          <w:color w:val="000000"/>
          <w:sz w:val="28"/>
          <w:u w:val="single"/>
        </w:rPr>
        <w:t>《</w:t>
      </w:r>
      <w:r>
        <w:rPr>
          <w:rFonts w:eastAsia="黑体"/>
          <w:color w:val="000000"/>
          <w:sz w:val="28"/>
          <w:u w:val="single"/>
        </w:rPr>
        <w:t xml:space="preserve"> </w:t>
      </w:r>
      <w:r>
        <w:rPr>
          <w:rFonts w:eastAsia="黑体" w:hint="eastAsia"/>
          <w:color w:val="000000"/>
          <w:sz w:val="28"/>
          <w:u w:val="single"/>
        </w:rPr>
        <w:t>毛泽东思想和中国特色社会主义理论体系概论》（一）</w:t>
      </w:r>
    </w:p>
    <w:p w:rsidR="001C1A51" w:rsidRDefault="001C1A51" w:rsidP="00470701">
      <w:pPr>
        <w:spacing w:line="360" w:lineRule="exact"/>
        <w:ind w:firstLineChars="1050" w:firstLine="31680"/>
        <w:rPr>
          <w:rFonts w:eastAsia="楷体_GB2312"/>
          <w:color w:val="000000"/>
          <w:shd w:val="pct10" w:color="auto" w:fill="FFFFFF"/>
        </w:rPr>
      </w:pPr>
      <w:r>
        <w:rPr>
          <w:rFonts w:eastAsia="黑体" w:hint="eastAsia"/>
          <w:color w:val="000000"/>
          <w:sz w:val="28"/>
        </w:rPr>
        <w:t>专业课程教学一览表</w:t>
      </w:r>
    </w:p>
    <w:p w:rsidR="001C1A51" w:rsidRDefault="001C1A51">
      <w:pPr>
        <w:spacing w:line="360" w:lineRule="exact"/>
        <w:ind w:left="540"/>
        <w:jc w:val="center"/>
        <w:rPr>
          <w:rFonts w:eastAsia="楷体_GB2312"/>
          <w:color w:val="000000"/>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8"/>
        <w:gridCol w:w="1995"/>
        <w:gridCol w:w="840"/>
        <w:gridCol w:w="1680"/>
        <w:gridCol w:w="1995"/>
      </w:tblGrid>
      <w:tr w:rsidR="001C1A51">
        <w:tc>
          <w:tcPr>
            <w:tcW w:w="1998" w:type="dxa"/>
          </w:tcPr>
          <w:p w:rsidR="001C1A51" w:rsidRPr="000659FF" w:rsidRDefault="001C1A51" w:rsidP="001C1A51">
            <w:pPr>
              <w:ind w:firstLineChars="200" w:firstLine="31680"/>
              <w:rPr>
                <w:rFonts w:ascii="黑体" w:eastAsia="黑体" w:hAnsi="宋体"/>
                <w:szCs w:val="21"/>
              </w:rPr>
            </w:pPr>
            <w:r w:rsidRPr="000659FF">
              <w:rPr>
                <w:rFonts w:ascii="黑体" w:eastAsia="黑体" w:hAnsi="宋体" w:hint="eastAsia"/>
                <w:szCs w:val="21"/>
              </w:rPr>
              <w:t>课程代码</w:t>
            </w:r>
          </w:p>
        </w:tc>
        <w:tc>
          <w:tcPr>
            <w:tcW w:w="1995" w:type="dxa"/>
            <w:vAlign w:val="center"/>
          </w:tcPr>
          <w:p w:rsidR="001C1A51" w:rsidRDefault="001C1A51">
            <w:pPr>
              <w:jc w:val="center"/>
              <w:rPr>
                <w:rFonts w:ascii="仿宋_GB2312" w:eastAsia="仿宋_GB2312" w:hAnsi="宋体"/>
                <w:sz w:val="32"/>
                <w:szCs w:val="32"/>
              </w:rPr>
            </w:pPr>
            <w:r>
              <w:rPr>
                <w:rFonts w:ascii="黑体" w:eastAsia="黑体" w:hint="eastAsia"/>
                <w:szCs w:val="28"/>
              </w:rPr>
              <w:t>课程名称</w:t>
            </w:r>
          </w:p>
        </w:tc>
        <w:tc>
          <w:tcPr>
            <w:tcW w:w="840" w:type="dxa"/>
            <w:vAlign w:val="center"/>
          </w:tcPr>
          <w:p w:rsidR="001C1A51" w:rsidRDefault="001C1A51">
            <w:pPr>
              <w:jc w:val="center"/>
              <w:rPr>
                <w:rFonts w:ascii="仿宋_GB2312" w:eastAsia="仿宋_GB2312" w:hAnsi="宋体"/>
                <w:sz w:val="32"/>
                <w:szCs w:val="32"/>
              </w:rPr>
            </w:pPr>
            <w:r>
              <w:rPr>
                <w:rFonts w:ascii="黑体" w:eastAsia="黑体" w:hint="eastAsia"/>
                <w:szCs w:val="28"/>
              </w:rPr>
              <w:t>学分</w:t>
            </w:r>
          </w:p>
        </w:tc>
        <w:tc>
          <w:tcPr>
            <w:tcW w:w="1680" w:type="dxa"/>
            <w:vAlign w:val="center"/>
          </w:tcPr>
          <w:p w:rsidR="001C1A51" w:rsidRDefault="001C1A51">
            <w:pPr>
              <w:jc w:val="center"/>
              <w:rPr>
                <w:rFonts w:ascii="仿宋_GB2312" w:eastAsia="仿宋_GB2312" w:hAnsi="宋体"/>
                <w:sz w:val="32"/>
                <w:szCs w:val="32"/>
              </w:rPr>
            </w:pPr>
            <w:r>
              <w:rPr>
                <w:rFonts w:ascii="黑体" w:eastAsia="黑体" w:hint="eastAsia"/>
                <w:szCs w:val="28"/>
              </w:rPr>
              <w:t>开课学期</w:t>
            </w:r>
          </w:p>
        </w:tc>
        <w:tc>
          <w:tcPr>
            <w:tcW w:w="1995" w:type="dxa"/>
            <w:vAlign w:val="center"/>
          </w:tcPr>
          <w:p w:rsidR="001C1A51" w:rsidRDefault="001C1A51">
            <w:pPr>
              <w:jc w:val="center"/>
              <w:rPr>
                <w:rFonts w:ascii="仿宋_GB2312" w:eastAsia="仿宋_GB2312" w:hAnsi="宋体"/>
                <w:sz w:val="32"/>
                <w:szCs w:val="32"/>
              </w:rPr>
            </w:pPr>
            <w:r>
              <w:rPr>
                <w:rFonts w:ascii="黑体" w:eastAsia="黑体" w:hint="eastAsia"/>
                <w:szCs w:val="28"/>
              </w:rPr>
              <w:t>总学时</w:t>
            </w:r>
            <w:r>
              <w:rPr>
                <w:rFonts w:ascii="黑体" w:eastAsia="黑体"/>
                <w:szCs w:val="28"/>
              </w:rPr>
              <w:t>/</w:t>
            </w:r>
            <w:r>
              <w:rPr>
                <w:rFonts w:ascii="黑体" w:eastAsia="黑体" w:hint="eastAsia"/>
                <w:szCs w:val="28"/>
              </w:rPr>
              <w:t>周数</w:t>
            </w:r>
          </w:p>
        </w:tc>
      </w:tr>
      <w:tr w:rsidR="001C1A51">
        <w:tc>
          <w:tcPr>
            <w:tcW w:w="1998" w:type="dxa"/>
          </w:tcPr>
          <w:p w:rsidR="001C1A51" w:rsidRPr="00AC1F06" w:rsidRDefault="001C1A51">
            <w:pPr>
              <w:jc w:val="center"/>
              <w:rPr>
                <w:rFonts w:ascii="黑体" w:eastAsia="黑体" w:hAnsi="宋体"/>
                <w:szCs w:val="21"/>
              </w:rPr>
            </w:pPr>
            <w:r w:rsidRPr="00AC1F06">
              <w:rPr>
                <w:rFonts w:ascii="黑体" w:eastAsia="黑体" w:hAnsi="宋体"/>
                <w:szCs w:val="21"/>
              </w:rPr>
              <w:t>070301104</w:t>
            </w:r>
            <w:r>
              <w:rPr>
                <w:rFonts w:ascii="黑体" w:eastAsia="黑体" w:hAnsi="宋体"/>
                <w:szCs w:val="21"/>
              </w:rPr>
              <w:t>A</w:t>
            </w:r>
          </w:p>
        </w:tc>
        <w:tc>
          <w:tcPr>
            <w:tcW w:w="1995" w:type="dxa"/>
          </w:tcPr>
          <w:p w:rsidR="001C1A51" w:rsidRPr="00201E0A" w:rsidRDefault="001C1A51" w:rsidP="00AC1F06">
            <w:pPr>
              <w:rPr>
                <w:rFonts w:ascii="宋体"/>
                <w:szCs w:val="21"/>
              </w:rPr>
            </w:pPr>
            <w:r w:rsidRPr="00201E0A">
              <w:rPr>
                <w:rFonts w:ascii="宋体" w:hAnsi="宋体" w:hint="eastAsia"/>
                <w:szCs w:val="21"/>
              </w:rPr>
              <w:t>《毛泽东思想和中国特色社会主义理论体系概论》</w:t>
            </w:r>
          </w:p>
        </w:tc>
        <w:tc>
          <w:tcPr>
            <w:tcW w:w="840" w:type="dxa"/>
          </w:tcPr>
          <w:p w:rsidR="001C1A51" w:rsidRPr="00201E0A" w:rsidRDefault="001C1A51">
            <w:pPr>
              <w:jc w:val="center"/>
              <w:rPr>
                <w:rFonts w:ascii="宋体"/>
                <w:szCs w:val="21"/>
              </w:rPr>
            </w:pPr>
            <w:r>
              <w:rPr>
                <w:rFonts w:ascii="宋体" w:hAnsi="宋体"/>
                <w:szCs w:val="21"/>
              </w:rPr>
              <w:t>3</w:t>
            </w:r>
          </w:p>
        </w:tc>
        <w:tc>
          <w:tcPr>
            <w:tcW w:w="1680" w:type="dxa"/>
          </w:tcPr>
          <w:p w:rsidR="001C1A51" w:rsidRPr="00201E0A" w:rsidRDefault="001C1A51">
            <w:pPr>
              <w:jc w:val="center"/>
              <w:rPr>
                <w:rFonts w:ascii="宋体"/>
                <w:szCs w:val="21"/>
              </w:rPr>
            </w:pPr>
            <w:r>
              <w:rPr>
                <w:rFonts w:ascii="宋体" w:hAnsi="宋体" w:hint="eastAsia"/>
                <w:szCs w:val="21"/>
              </w:rPr>
              <w:t>学年第二学期</w:t>
            </w:r>
          </w:p>
        </w:tc>
        <w:tc>
          <w:tcPr>
            <w:tcW w:w="1995" w:type="dxa"/>
          </w:tcPr>
          <w:p w:rsidR="001C1A51" w:rsidRPr="00201E0A" w:rsidRDefault="001C1A51">
            <w:pPr>
              <w:jc w:val="center"/>
              <w:rPr>
                <w:rFonts w:ascii="宋体"/>
                <w:szCs w:val="21"/>
              </w:rPr>
            </w:pPr>
            <w:r>
              <w:rPr>
                <w:rFonts w:ascii="宋体" w:hAnsi="宋体"/>
                <w:szCs w:val="21"/>
              </w:rPr>
              <w:t>36</w:t>
            </w:r>
            <w:r w:rsidRPr="00201E0A">
              <w:rPr>
                <w:rFonts w:ascii="宋体" w:hAnsi="宋体"/>
                <w:szCs w:val="21"/>
              </w:rPr>
              <w:t>/</w:t>
            </w:r>
            <w:r>
              <w:rPr>
                <w:rFonts w:ascii="宋体" w:hAnsi="宋体"/>
                <w:szCs w:val="21"/>
              </w:rPr>
              <w:t>18</w:t>
            </w:r>
          </w:p>
        </w:tc>
      </w:tr>
      <w:tr w:rsidR="001C1A51">
        <w:tc>
          <w:tcPr>
            <w:tcW w:w="1998" w:type="dxa"/>
          </w:tcPr>
          <w:p w:rsidR="001C1A51" w:rsidRDefault="001C1A51">
            <w:pPr>
              <w:jc w:val="center"/>
              <w:rPr>
                <w:rFonts w:ascii="仿宋_GB2312" w:eastAsia="仿宋_GB2312" w:hAnsi="宋体"/>
                <w:sz w:val="32"/>
                <w:szCs w:val="32"/>
              </w:rPr>
            </w:pPr>
          </w:p>
        </w:tc>
        <w:tc>
          <w:tcPr>
            <w:tcW w:w="1995" w:type="dxa"/>
          </w:tcPr>
          <w:p w:rsidR="001C1A51" w:rsidRDefault="001C1A51">
            <w:pPr>
              <w:jc w:val="center"/>
              <w:rPr>
                <w:rFonts w:ascii="仿宋_GB2312" w:eastAsia="仿宋_GB2312" w:hAnsi="宋体"/>
                <w:sz w:val="32"/>
                <w:szCs w:val="32"/>
              </w:rPr>
            </w:pPr>
          </w:p>
        </w:tc>
        <w:tc>
          <w:tcPr>
            <w:tcW w:w="840" w:type="dxa"/>
          </w:tcPr>
          <w:p w:rsidR="001C1A51" w:rsidRDefault="001C1A51">
            <w:pPr>
              <w:jc w:val="center"/>
              <w:rPr>
                <w:rFonts w:ascii="仿宋_GB2312" w:eastAsia="仿宋_GB2312" w:hAnsi="宋体"/>
                <w:sz w:val="32"/>
                <w:szCs w:val="32"/>
              </w:rPr>
            </w:pPr>
          </w:p>
        </w:tc>
        <w:tc>
          <w:tcPr>
            <w:tcW w:w="1680" w:type="dxa"/>
          </w:tcPr>
          <w:p w:rsidR="001C1A51" w:rsidRDefault="001C1A51">
            <w:pPr>
              <w:jc w:val="center"/>
              <w:rPr>
                <w:rFonts w:ascii="仿宋_GB2312" w:eastAsia="仿宋_GB2312" w:hAnsi="宋体"/>
                <w:sz w:val="32"/>
                <w:szCs w:val="32"/>
              </w:rPr>
            </w:pPr>
          </w:p>
        </w:tc>
        <w:tc>
          <w:tcPr>
            <w:tcW w:w="1995" w:type="dxa"/>
          </w:tcPr>
          <w:p w:rsidR="001C1A51" w:rsidRDefault="001C1A51">
            <w:pPr>
              <w:jc w:val="center"/>
              <w:rPr>
                <w:rFonts w:ascii="仿宋_GB2312" w:eastAsia="仿宋_GB2312" w:hAnsi="宋体"/>
                <w:sz w:val="32"/>
                <w:szCs w:val="32"/>
              </w:rPr>
            </w:pPr>
          </w:p>
        </w:tc>
      </w:tr>
      <w:tr w:rsidR="001C1A51">
        <w:tc>
          <w:tcPr>
            <w:tcW w:w="1998" w:type="dxa"/>
          </w:tcPr>
          <w:p w:rsidR="001C1A51" w:rsidRDefault="001C1A51">
            <w:pPr>
              <w:jc w:val="center"/>
              <w:rPr>
                <w:rFonts w:ascii="仿宋_GB2312" w:eastAsia="仿宋_GB2312" w:hAnsi="宋体"/>
                <w:sz w:val="32"/>
                <w:szCs w:val="32"/>
              </w:rPr>
            </w:pPr>
          </w:p>
        </w:tc>
        <w:tc>
          <w:tcPr>
            <w:tcW w:w="1995" w:type="dxa"/>
          </w:tcPr>
          <w:p w:rsidR="001C1A51" w:rsidRDefault="001C1A51">
            <w:pPr>
              <w:jc w:val="center"/>
              <w:rPr>
                <w:rFonts w:ascii="仿宋_GB2312" w:eastAsia="仿宋_GB2312" w:hAnsi="宋体"/>
                <w:sz w:val="32"/>
                <w:szCs w:val="32"/>
              </w:rPr>
            </w:pPr>
          </w:p>
        </w:tc>
        <w:tc>
          <w:tcPr>
            <w:tcW w:w="840" w:type="dxa"/>
          </w:tcPr>
          <w:p w:rsidR="001C1A51" w:rsidRDefault="001C1A51">
            <w:pPr>
              <w:jc w:val="center"/>
              <w:rPr>
                <w:rFonts w:ascii="仿宋_GB2312" w:eastAsia="仿宋_GB2312" w:hAnsi="宋体"/>
                <w:sz w:val="32"/>
                <w:szCs w:val="32"/>
              </w:rPr>
            </w:pPr>
          </w:p>
        </w:tc>
        <w:tc>
          <w:tcPr>
            <w:tcW w:w="1680" w:type="dxa"/>
          </w:tcPr>
          <w:p w:rsidR="001C1A51" w:rsidRDefault="001C1A51">
            <w:pPr>
              <w:jc w:val="center"/>
              <w:rPr>
                <w:rFonts w:ascii="仿宋_GB2312" w:eastAsia="仿宋_GB2312" w:hAnsi="宋体"/>
                <w:sz w:val="32"/>
                <w:szCs w:val="32"/>
              </w:rPr>
            </w:pPr>
          </w:p>
        </w:tc>
        <w:tc>
          <w:tcPr>
            <w:tcW w:w="1995" w:type="dxa"/>
          </w:tcPr>
          <w:p w:rsidR="001C1A51" w:rsidRDefault="001C1A51">
            <w:pPr>
              <w:jc w:val="center"/>
              <w:rPr>
                <w:rFonts w:ascii="仿宋_GB2312" w:eastAsia="仿宋_GB2312" w:hAnsi="宋体"/>
                <w:sz w:val="32"/>
                <w:szCs w:val="32"/>
              </w:rPr>
            </w:pPr>
          </w:p>
        </w:tc>
      </w:tr>
    </w:tbl>
    <w:p w:rsidR="001C1A51" w:rsidRDefault="001C1A51">
      <w:pPr>
        <w:rPr>
          <w:rFonts w:ascii="仿宋_GB2312" w:eastAsia="仿宋_GB2312" w:hAnsi="宋体"/>
          <w:sz w:val="32"/>
          <w:szCs w:val="32"/>
        </w:rPr>
      </w:pPr>
      <w:bookmarkStart w:id="0" w:name="_GoBack"/>
      <w:bookmarkEnd w:id="0"/>
    </w:p>
    <w:p w:rsidR="001C1A51" w:rsidRDefault="001C1A51">
      <w:pPr>
        <w:spacing w:line="360" w:lineRule="auto"/>
        <w:jc w:val="center"/>
        <w:rPr>
          <w:rFonts w:ascii="黑体" w:eastAsia="黑体"/>
          <w:b/>
          <w:color w:val="000000"/>
          <w:sz w:val="24"/>
        </w:rPr>
      </w:pPr>
    </w:p>
    <w:p w:rsidR="001C1A51" w:rsidRDefault="001C1A51">
      <w:pPr>
        <w:spacing w:line="360" w:lineRule="auto"/>
        <w:jc w:val="center"/>
        <w:rPr>
          <w:rFonts w:ascii="黑体" w:eastAsia="黑体"/>
          <w:b/>
          <w:color w:val="000000"/>
          <w:sz w:val="24"/>
        </w:rPr>
      </w:pPr>
    </w:p>
    <w:p w:rsidR="001C1A51" w:rsidRDefault="001C1A51">
      <w:pPr>
        <w:spacing w:line="360" w:lineRule="auto"/>
        <w:jc w:val="center"/>
        <w:rPr>
          <w:rFonts w:ascii="黑体" w:eastAsia="黑体"/>
          <w:b/>
          <w:color w:val="000000"/>
          <w:sz w:val="24"/>
        </w:rPr>
      </w:pPr>
      <w:r>
        <w:rPr>
          <w:rFonts w:ascii="黑体" w:eastAsia="黑体"/>
          <w:b/>
          <w:color w:val="000000"/>
          <w:sz w:val="24"/>
        </w:rPr>
        <w:t xml:space="preserve">                         </w:t>
      </w:r>
      <w:r>
        <w:rPr>
          <w:rFonts w:ascii="黑体" w:eastAsia="黑体" w:hint="eastAsia"/>
          <w:b/>
          <w:color w:val="000000"/>
          <w:sz w:val="24"/>
        </w:rPr>
        <w:t>分管教学院长签字：</w:t>
      </w:r>
      <w:r>
        <w:rPr>
          <w:rFonts w:ascii="黑体" w:eastAsia="黑体"/>
          <w:b/>
          <w:color w:val="000000"/>
          <w:sz w:val="24"/>
        </w:rPr>
        <w:t xml:space="preserve">                 </w:t>
      </w:r>
      <w:r>
        <w:rPr>
          <w:rFonts w:ascii="黑体" w:eastAsia="黑体" w:hint="eastAsia"/>
          <w:b/>
          <w:color w:val="000000"/>
          <w:sz w:val="24"/>
        </w:rPr>
        <w:t>单位公章：</w:t>
      </w:r>
    </w:p>
    <w:p w:rsidR="001C1A51" w:rsidRDefault="001C1A51">
      <w:pPr>
        <w:spacing w:line="400" w:lineRule="exact"/>
        <w:rPr>
          <w:rFonts w:ascii="仿宋_GB2312" w:eastAsia="仿宋_GB2312" w:hAnsi="Times New Roman" w:cs="Times New Roman"/>
          <w:sz w:val="28"/>
          <w:szCs w:val="28"/>
        </w:rPr>
      </w:pPr>
    </w:p>
    <w:p w:rsidR="001C1A51" w:rsidRDefault="001C1A51">
      <w:pPr>
        <w:spacing w:line="400" w:lineRule="exact"/>
        <w:rPr>
          <w:rFonts w:ascii="仿宋_GB2312" w:eastAsia="仿宋_GB2312" w:hAnsi="Times New Roman" w:cs="Times New Roman"/>
          <w:sz w:val="28"/>
          <w:szCs w:val="28"/>
        </w:rPr>
      </w:pPr>
      <w:r>
        <w:rPr>
          <w:rFonts w:ascii="仿宋_GB2312" w:eastAsia="仿宋_GB2312" w:hAnsi="Times New Roman" w:cs="Times New Roman"/>
          <w:sz w:val="28"/>
          <w:szCs w:val="28"/>
        </w:rPr>
        <w:t xml:space="preserve">                   </w:t>
      </w:r>
    </w:p>
    <w:p w:rsidR="001C1A51" w:rsidRDefault="001C1A51">
      <w:pPr>
        <w:spacing w:line="400" w:lineRule="exact"/>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rsidR="001C1A51" w:rsidRDefault="001C1A51">
      <w:pPr>
        <w:spacing w:line="400" w:lineRule="exact"/>
        <w:rPr>
          <w:rFonts w:ascii="仿宋_GB2312" w:eastAsia="仿宋_GB2312" w:hAnsi="Times New Roman" w:cs="Times New Roman"/>
          <w:sz w:val="28"/>
          <w:szCs w:val="28"/>
        </w:rPr>
      </w:pPr>
    </w:p>
    <w:p w:rsidR="001C1A51" w:rsidRDefault="001C1A51">
      <w:pPr>
        <w:spacing w:line="400" w:lineRule="exact"/>
        <w:rPr>
          <w:rFonts w:ascii="宋体" w:cs="Times New Roman"/>
          <w:sz w:val="24"/>
          <w:szCs w:val="24"/>
        </w:rPr>
      </w:pPr>
    </w:p>
    <w:p w:rsidR="001C1A51" w:rsidRDefault="001C1A51">
      <w:pPr>
        <w:spacing w:line="360" w:lineRule="auto"/>
        <w:jc w:val="center"/>
        <w:rPr>
          <w:rFonts w:ascii="Times New Roman" w:eastAsia="楷体_GB2312" w:hAnsi="Times New Roman" w:cs="Times New Roman"/>
          <w:szCs w:val="24"/>
        </w:rPr>
      </w:pPr>
      <w:r w:rsidRPr="00E45E6A">
        <w:rPr>
          <w:rFonts w:ascii="宋体" w:eastAsia="黑体" w:hAnsi="宋体" w:cs="Times New Roman" w:hint="eastAsia"/>
          <w:b/>
          <w:sz w:val="44"/>
          <w:szCs w:val="24"/>
        </w:rPr>
        <w:t>《毛泽东思想和中国特色社会主义理论体系概论》</w:t>
      </w:r>
      <w:r>
        <w:rPr>
          <w:rFonts w:ascii="宋体" w:eastAsia="黑体" w:hAnsi="宋体" w:cs="Times New Roman" w:hint="eastAsia"/>
          <w:b/>
          <w:sz w:val="44"/>
          <w:szCs w:val="24"/>
        </w:rPr>
        <w:t>（一）</w:t>
      </w:r>
      <w:r>
        <w:rPr>
          <w:rFonts w:ascii="Times New Roman" w:eastAsia="黑体" w:hAnsi="Times New Roman" w:cs="Times New Roman" w:hint="eastAsia"/>
          <w:b/>
          <w:sz w:val="44"/>
          <w:szCs w:val="24"/>
        </w:rPr>
        <w:t>课程教学大纲</w:t>
      </w:r>
    </w:p>
    <w:p w:rsidR="001C1A51" w:rsidRDefault="001C1A51" w:rsidP="00470701">
      <w:pPr>
        <w:ind w:firstLineChars="1000" w:firstLine="31680"/>
        <w:rPr>
          <w:rFonts w:ascii="Times New Roman" w:eastAsia="黑体" w:hAnsi="Times New Roman" w:cs="Times New Roman"/>
          <w:szCs w:val="24"/>
        </w:rPr>
      </w:pPr>
    </w:p>
    <w:p w:rsidR="001C1A51" w:rsidRDefault="001C1A51">
      <w:pPr>
        <w:spacing w:line="440" w:lineRule="exact"/>
        <w:ind w:firstLine="435"/>
        <w:jc w:val="left"/>
        <w:rPr>
          <w:rFonts w:ascii="Times New Roman" w:hAnsi="Times New Roman" w:cs="Times New Roman"/>
          <w:szCs w:val="24"/>
        </w:rPr>
      </w:pPr>
    </w:p>
    <w:p w:rsidR="001C1A51" w:rsidRPr="00B163BE" w:rsidRDefault="001C1A51" w:rsidP="00470701">
      <w:pPr>
        <w:spacing w:line="440" w:lineRule="exact"/>
        <w:ind w:left="120" w:firstLineChars="200" w:firstLine="31680"/>
        <w:jc w:val="left"/>
        <w:rPr>
          <w:rFonts w:ascii="Times New Roman" w:hAnsi="Times New Roman" w:cs="Times New Roman"/>
          <w:szCs w:val="24"/>
        </w:rPr>
      </w:pPr>
      <w:r>
        <w:rPr>
          <w:rFonts w:ascii="Times New Roman" w:hAnsi="Times New Roman" w:cs="Times New Roman" w:hint="eastAsia"/>
          <w:szCs w:val="24"/>
        </w:rPr>
        <w:t>课程中英文名称</w:t>
      </w:r>
      <w:r>
        <w:rPr>
          <w:rFonts w:ascii="Times New Roman" w:hAnsi="Times New Roman" w:cs="Times New Roman"/>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毛泽东思想和中国特色社会主义理论体系概论</w:t>
      </w:r>
      <w:r>
        <w:rPr>
          <w:rFonts w:ascii="Times New Roman" w:hAnsi="Times New Roman" w:cs="Times New Roman"/>
          <w:color w:val="000000"/>
          <w:szCs w:val="24"/>
          <w:u w:val="single"/>
        </w:rPr>
        <w:t xml:space="preserve"> </w:t>
      </w:r>
      <w:r w:rsidRPr="00AC7631">
        <w:rPr>
          <w:rStyle w:val="current2"/>
          <w:rFonts w:cs="黑体"/>
          <w:szCs w:val="21"/>
          <w:u w:val="single"/>
        </w:rPr>
        <w:t>Introduction of Mao Tse-Toung</w:t>
      </w:r>
      <w:r w:rsidRPr="00AC7631">
        <w:rPr>
          <w:rStyle w:val="current2"/>
          <w:rFonts w:cs="黑体" w:hint="eastAsia"/>
          <w:szCs w:val="21"/>
          <w:u w:val="single"/>
        </w:rPr>
        <w:t>’</w:t>
      </w:r>
      <w:r w:rsidRPr="00AC7631">
        <w:rPr>
          <w:rStyle w:val="current2"/>
          <w:rFonts w:cs="黑体"/>
          <w:szCs w:val="21"/>
          <w:u w:val="single"/>
        </w:rPr>
        <w:t>s Thoughts and Chinese Characteristic Socialism Theories System</w:t>
      </w:r>
    </w:p>
    <w:p w:rsidR="001C1A51" w:rsidRDefault="001C1A51">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课程代码</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070301104A           </w:t>
      </w:r>
    </w:p>
    <w:p w:rsidR="001C1A51" w:rsidRDefault="001C1A51">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适用专业</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全日制本科</w:t>
      </w:r>
      <w:r>
        <w:rPr>
          <w:rFonts w:ascii="Times New Roman" w:hAnsi="Times New Roman" w:cs="Times New Roman"/>
          <w:color w:val="000000"/>
          <w:szCs w:val="24"/>
          <w:u w:val="single"/>
        </w:rPr>
        <w:t xml:space="preserve">          </w:t>
      </w:r>
    </w:p>
    <w:p w:rsidR="001C1A51" w:rsidRDefault="001C1A51">
      <w:pPr>
        <w:spacing w:line="360" w:lineRule="exact"/>
        <w:ind w:firstLine="540"/>
        <w:jc w:val="left"/>
        <w:rPr>
          <w:rFonts w:ascii="Times New Roman" w:hAnsi="Times New Roman" w:cs="Times New Roman"/>
          <w:color w:val="000000"/>
          <w:szCs w:val="24"/>
          <w:u w:val="single"/>
        </w:rPr>
      </w:pPr>
      <w:r>
        <w:rPr>
          <w:rFonts w:ascii="Times New Roman" w:hAnsi="Times New Roman" w:cs="Times New Roman" w:hint="eastAsia"/>
          <w:color w:val="000000"/>
          <w:szCs w:val="24"/>
        </w:rPr>
        <w:t>课程类型</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w:t>
      </w:r>
      <w:r>
        <w:rPr>
          <w:rFonts w:ascii="Times New Roman" w:hAnsi="Times New Roman" w:cs="Times New Roman" w:hint="eastAsia"/>
          <w:color w:val="000000"/>
          <w:szCs w:val="24"/>
          <w:u w:val="single"/>
        </w:rPr>
        <w:t>公共必修课</w:t>
      </w:r>
      <w:r>
        <w:rPr>
          <w:rFonts w:ascii="Times New Roman" w:hAnsi="Times New Roman" w:cs="Times New Roman"/>
          <w:color w:val="000000"/>
          <w:szCs w:val="24"/>
          <w:u w:val="single"/>
        </w:rPr>
        <w:t xml:space="preserve">        </w:t>
      </w:r>
    </w:p>
    <w:p w:rsidR="001C1A51" w:rsidRDefault="001C1A51">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开设学期</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2</w:t>
      </w:r>
      <w:r>
        <w:rPr>
          <w:rFonts w:ascii="Times New Roman" w:hAnsi="Times New Roman" w:cs="Times New Roman" w:hint="eastAsia"/>
          <w:color w:val="000000"/>
          <w:szCs w:val="24"/>
          <w:u w:val="single"/>
        </w:rPr>
        <w:t>学期</w:t>
      </w:r>
      <w:r>
        <w:rPr>
          <w:rFonts w:ascii="Times New Roman" w:hAnsi="Times New Roman" w:cs="Times New Roman"/>
          <w:color w:val="000000"/>
          <w:szCs w:val="24"/>
          <w:u w:val="single"/>
        </w:rPr>
        <w:t xml:space="preserve">         </w:t>
      </w:r>
      <w:r>
        <w:rPr>
          <w:rFonts w:ascii="Times New Roman" w:hAnsi="Times New Roman" w:cs="Times New Roman"/>
          <w:color w:val="000000"/>
          <w:szCs w:val="24"/>
        </w:rPr>
        <w:t xml:space="preserve">                   </w:t>
      </w:r>
    </w:p>
    <w:p w:rsidR="001C1A51" w:rsidRDefault="001C1A51">
      <w:pPr>
        <w:spacing w:line="360" w:lineRule="exact"/>
        <w:ind w:firstLine="540"/>
        <w:jc w:val="left"/>
        <w:rPr>
          <w:rFonts w:ascii="Times New Roman" w:hAnsi="Times New Roman" w:cs="Times New Roman"/>
          <w:color w:val="000000"/>
          <w:szCs w:val="24"/>
          <w:u w:val="single"/>
        </w:rPr>
      </w:pPr>
      <w:r>
        <w:rPr>
          <w:rFonts w:ascii="Times New Roman" w:hAnsi="Times New Roman" w:cs="Times New Roman" w:hint="eastAsia"/>
          <w:color w:val="000000"/>
          <w:szCs w:val="24"/>
        </w:rPr>
        <w:t>学</w:t>
      </w:r>
      <w:r>
        <w:rPr>
          <w:rFonts w:ascii="Times New Roman" w:hAnsi="Times New Roman" w:cs="Times New Roman"/>
          <w:color w:val="000000"/>
          <w:szCs w:val="24"/>
        </w:rPr>
        <w:t xml:space="preserve"> </w:t>
      </w:r>
      <w:r>
        <w:rPr>
          <w:rFonts w:ascii="Times New Roman" w:hAnsi="Times New Roman" w:cs="Times New Roman" w:hint="eastAsia"/>
          <w:color w:val="000000"/>
          <w:szCs w:val="24"/>
        </w:rPr>
        <w:t>分</w:t>
      </w:r>
      <w:r>
        <w:rPr>
          <w:rFonts w:ascii="Times New Roman" w:hAnsi="Times New Roman" w:cs="Times New Roman"/>
          <w:color w:val="000000"/>
          <w:szCs w:val="24"/>
        </w:rPr>
        <w:t xml:space="preserve"> </w:t>
      </w:r>
      <w:r>
        <w:rPr>
          <w:rFonts w:ascii="Times New Roman" w:hAnsi="Times New Roman" w:cs="Times New Roman" w:hint="eastAsia"/>
          <w:color w:val="000000"/>
          <w:szCs w:val="24"/>
        </w:rPr>
        <w:t>数</w:t>
      </w:r>
      <w:r>
        <w:rPr>
          <w:rFonts w:ascii="Times New Roman" w:hAnsi="Times New Roman" w:cs="Times New Roman"/>
          <w:color w:val="000000"/>
          <w:szCs w:val="24"/>
        </w:rPr>
        <w:t xml:space="preserve">       </w:t>
      </w:r>
      <w:r>
        <w:rPr>
          <w:rFonts w:ascii="Times New Roman" w:hAnsi="Times New Roman" w:cs="Times New Roman"/>
          <w:color w:val="000000"/>
          <w:szCs w:val="24"/>
          <w:u w:val="single"/>
        </w:rPr>
        <w:t xml:space="preserve">            3         </w:t>
      </w:r>
    </w:p>
    <w:p w:rsidR="001C1A51" w:rsidRDefault="001C1A51" w:rsidP="00470701">
      <w:pPr>
        <w:spacing w:line="360" w:lineRule="exact"/>
        <w:ind w:firstLineChars="245" w:firstLine="31680"/>
        <w:rPr>
          <w:rFonts w:ascii="Times New Roman" w:eastAsia="黑体" w:hAnsi="Times New Roman" w:cs="Times New Roman"/>
          <w:color w:val="000000"/>
          <w:sz w:val="28"/>
          <w:szCs w:val="24"/>
        </w:rPr>
      </w:pPr>
      <w:r>
        <w:rPr>
          <w:rFonts w:ascii="Times New Roman" w:eastAsia="黑体" w:hAnsi="Times New Roman" w:cs="Times New Roman" w:hint="eastAsia"/>
          <w:b/>
          <w:color w:val="000000"/>
          <w:sz w:val="24"/>
          <w:szCs w:val="24"/>
        </w:rPr>
        <w:t>一、</w:t>
      </w:r>
      <w:r>
        <w:rPr>
          <w:rFonts w:ascii="Times New Roman" w:eastAsia="黑体" w:hAnsi="Times New Roman" w:cs="Times New Roman" w:hint="eastAsia"/>
          <w:b/>
          <w:color w:val="000000"/>
          <w:sz w:val="28"/>
          <w:szCs w:val="24"/>
        </w:rPr>
        <w:t>编写说明</w:t>
      </w:r>
    </w:p>
    <w:p w:rsidR="001C1A51" w:rsidRDefault="001C1A51">
      <w:pPr>
        <w:numPr>
          <w:ilvl w:val="0"/>
          <w:numId w:val="1"/>
        </w:numPr>
        <w:spacing w:line="360" w:lineRule="exact"/>
        <w:rPr>
          <w:rFonts w:ascii="Times New Roman" w:eastAsia="楷体_GB2312" w:hAnsi="Times New Roman" w:cs="Times New Roman"/>
          <w:color w:val="000000"/>
          <w:szCs w:val="24"/>
        </w:rPr>
      </w:pPr>
      <w:r>
        <w:rPr>
          <w:rFonts w:ascii="Times New Roman" w:eastAsia="黑体" w:hAnsi="Times New Roman" w:cs="Times New Roman" w:hint="eastAsia"/>
          <w:color w:val="000000"/>
          <w:sz w:val="24"/>
          <w:szCs w:val="24"/>
        </w:rPr>
        <w:t>课程的性质和目的</w:t>
      </w:r>
      <w:r>
        <w:rPr>
          <w:rFonts w:ascii="Times New Roman" w:eastAsia="黑体" w:hAnsi="Times New Roman" w:cs="Times New Roman"/>
          <w:color w:val="000000"/>
          <w:sz w:val="24"/>
          <w:szCs w:val="24"/>
        </w:rPr>
        <w:t xml:space="preserve"> </w:t>
      </w:r>
    </w:p>
    <w:p w:rsidR="001C1A51" w:rsidRDefault="001C1A51">
      <w:pPr>
        <w:spacing w:line="360" w:lineRule="exact"/>
        <w:ind w:firstLine="540"/>
        <w:rPr>
          <w:rFonts w:ascii="Times New Roman" w:hAnsi="Times New Roman" w:cs="Times New Roman"/>
          <w:color w:val="000000"/>
          <w:szCs w:val="24"/>
          <w:shd w:val="pct10" w:color="auto" w:fill="FFFFFF"/>
        </w:rPr>
      </w:pPr>
      <w:r>
        <w:rPr>
          <w:rFonts w:ascii="宋体" w:hAnsi="Times New Roman" w:cs="Times New Roman" w:hint="eastAsia"/>
          <w:color w:val="000000"/>
          <w:szCs w:val="24"/>
        </w:rPr>
        <w:t>“毛泽东思想和中国特色社会主义理论体系概论”是根据</w:t>
      </w:r>
      <w:r>
        <w:rPr>
          <w:rFonts w:ascii="宋体" w:hAnsi="Times New Roman" w:cs="Times New Roman"/>
          <w:color w:val="000000"/>
          <w:szCs w:val="24"/>
        </w:rPr>
        <w:t>2005</w:t>
      </w:r>
      <w:r>
        <w:rPr>
          <w:rFonts w:ascii="宋体" w:hAnsi="Times New Roman" w:cs="Times New Roman" w:hint="eastAsia"/>
          <w:color w:val="000000"/>
          <w:szCs w:val="24"/>
        </w:rPr>
        <w:t>年《中共中央宣传部、教育部关于进一步加强和改进高等学校思想政治理论课的意见》及实施方案设立的，是我国高校本专科学生都必修的一门思想政治理论课程。开设这门课程的目的，是为了帮助大学生系统掌握中国化马克思主义的形成发展、主要内容和精神实质，不断增强中国特色社会主义道路自信、理论自信、制度自信，坚定中国特色社会主义理想信念。</w:t>
      </w:r>
    </w:p>
    <w:p w:rsidR="001C1A51" w:rsidRDefault="001C1A51">
      <w:pPr>
        <w:spacing w:line="360" w:lineRule="exact"/>
        <w:ind w:firstLine="540"/>
        <w:rPr>
          <w:rFonts w:ascii="Times New Roman" w:eastAsia="黑体" w:hAnsi="Times New Roman" w:cs="Times New Roman"/>
          <w:color w:val="000000"/>
          <w:sz w:val="24"/>
          <w:szCs w:val="24"/>
        </w:rPr>
      </w:pPr>
      <w:r>
        <w:rPr>
          <w:rFonts w:ascii="Times New Roman" w:eastAsia="黑体" w:hAnsi="Times New Roman" w:cs="Times New Roman" w:hint="eastAsia"/>
          <w:color w:val="000000"/>
          <w:sz w:val="24"/>
          <w:szCs w:val="24"/>
        </w:rPr>
        <w:t>（二）实践教学类型与任务</w:t>
      </w:r>
    </w:p>
    <w:p w:rsidR="001C1A51" w:rsidRDefault="001C1A51">
      <w:pPr>
        <w:spacing w:line="360" w:lineRule="exact"/>
        <w:ind w:firstLine="540"/>
        <w:jc w:val="left"/>
        <w:rPr>
          <w:rFonts w:ascii="宋体" w:cs="Times New Roman"/>
          <w:color w:val="000000"/>
          <w:szCs w:val="24"/>
        </w:rPr>
      </w:pPr>
      <w:r>
        <w:rPr>
          <w:rFonts w:ascii="宋体" w:hAnsi="宋体" w:cs="Times New Roman"/>
          <w:color w:val="000000"/>
          <w:szCs w:val="24"/>
        </w:rPr>
        <w:t>1.</w:t>
      </w:r>
      <w:r>
        <w:rPr>
          <w:rFonts w:ascii="宋体" w:hAnsi="宋体" w:cs="Times New Roman" w:hint="eastAsia"/>
          <w:color w:val="000000"/>
          <w:szCs w:val="24"/>
        </w:rPr>
        <w:t>实践类型（如：实习、实验、上机、课程设计等）</w:t>
      </w:r>
    </w:p>
    <w:p w:rsidR="001C1A51" w:rsidRDefault="001C1A51" w:rsidP="00470701">
      <w:pPr>
        <w:spacing w:line="360" w:lineRule="exact"/>
        <w:ind w:firstLineChars="200" w:firstLine="31680"/>
        <w:rPr>
          <w:rFonts w:ascii="宋体" w:cs="Times New Roman"/>
          <w:color w:val="000000"/>
          <w:szCs w:val="24"/>
        </w:rPr>
      </w:pPr>
      <w:r>
        <w:rPr>
          <w:rFonts w:ascii="宋体" w:cs="Times New Roman" w:hint="eastAsia"/>
          <w:color w:val="000000"/>
          <w:szCs w:val="24"/>
        </w:rPr>
        <w:t>社会调查。</w:t>
      </w:r>
    </w:p>
    <w:p w:rsidR="001C1A51" w:rsidRDefault="001C1A51">
      <w:pPr>
        <w:spacing w:line="360" w:lineRule="exact"/>
        <w:ind w:firstLine="540"/>
        <w:rPr>
          <w:rFonts w:ascii="宋体" w:cs="Times New Roman"/>
          <w:color w:val="000000"/>
          <w:szCs w:val="24"/>
        </w:rPr>
      </w:pPr>
      <w:r>
        <w:rPr>
          <w:rFonts w:ascii="宋体" w:hAnsi="宋体" w:cs="Times New Roman"/>
          <w:color w:val="000000"/>
          <w:szCs w:val="24"/>
        </w:rPr>
        <w:t>2.</w:t>
      </w:r>
      <w:r>
        <w:rPr>
          <w:rFonts w:ascii="宋体" w:hAnsi="宋体" w:cs="Times New Roman" w:hint="eastAsia"/>
          <w:color w:val="000000"/>
          <w:szCs w:val="24"/>
        </w:rPr>
        <w:t>实践任务</w:t>
      </w:r>
    </w:p>
    <w:p w:rsidR="001C1A51" w:rsidRDefault="001C1A51" w:rsidP="00470701">
      <w:pPr>
        <w:spacing w:line="360" w:lineRule="exact"/>
        <w:ind w:firstLineChars="200" w:firstLine="31680"/>
        <w:rPr>
          <w:rFonts w:ascii="宋体" w:cs="Times New Roman"/>
          <w:color w:val="000000"/>
          <w:szCs w:val="24"/>
        </w:rPr>
      </w:pPr>
      <w:r>
        <w:rPr>
          <w:rFonts w:ascii="宋体" w:cs="Times New Roman" w:hint="eastAsia"/>
          <w:color w:val="000000"/>
          <w:szCs w:val="24"/>
        </w:rPr>
        <w:t>围绕各类社会热点问题，理论联系实际，开展社会调查，撰写调查报告，培养大学生认识问题、分析问题、解决问题能力。</w:t>
      </w:r>
    </w:p>
    <w:p w:rsidR="001C1A51" w:rsidRPr="0034006B" w:rsidRDefault="001C1A51">
      <w:pPr>
        <w:spacing w:line="360" w:lineRule="exact"/>
        <w:ind w:firstLine="540"/>
        <w:rPr>
          <w:rFonts w:ascii="Times New Roman" w:eastAsia="楷体_GB2312" w:hAnsi="Times New Roman" w:cs="Times New Roman"/>
          <w:color w:val="000000"/>
          <w:szCs w:val="24"/>
        </w:rPr>
      </w:pPr>
      <w:r>
        <w:rPr>
          <w:rFonts w:ascii="Times New Roman" w:eastAsia="黑体" w:hAnsi="Times New Roman" w:cs="Times New Roman" w:hint="eastAsia"/>
          <w:color w:val="000000"/>
          <w:sz w:val="24"/>
          <w:szCs w:val="24"/>
        </w:rPr>
        <w:t>（三）教学时数分配表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683"/>
        <w:gridCol w:w="893"/>
        <w:gridCol w:w="893"/>
        <w:gridCol w:w="893"/>
        <w:gridCol w:w="893"/>
        <w:gridCol w:w="893"/>
        <w:gridCol w:w="670"/>
      </w:tblGrid>
      <w:tr w:rsidR="001C1A51">
        <w:trPr>
          <w:trHeight w:val="1395"/>
          <w:tblHeader/>
        </w:trPr>
        <w:tc>
          <w:tcPr>
            <w:tcW w:w="704" w:type="dxa"/>
            <w:vAlign w:val="center"/>
          </w:tcPr>
          <w:p w:rsidR="001C1A51" w:rsidRDefault="001C1A51">
            <w:pPr>
              <w:spacing w:line="300" w:lineRule="exact"/>
              <w:rPr>
                <w:rFonts w:ascii="仿宋_GB2312" w:eastAsia="仿宋_GB2312" w:hAnsi="Times New Roman" w:cs="Times New Roman"/>
                <w:color w:val="000000"/>
                <w:szCs w:val="24"/>
              </w:rPr>
            </w:pPr>
            <w:r>
              <w:rPr>
                <w:noProof/>
              </w:rPr>
              <w:pict>
                <v:line id="Line 2" o:spid="_x0000_s1026" style="position:absolute;left:0;text-align:left;z-index:251658240" from="31.5pt,40pt" to="162.75pt,79pt" o:preferrelative="t" o:allowincell="f"/>
              </w:pict>
            </w:r>
            <w:r>
              <w:rPr>
                <w:noProof/>
              </w:rPr>
              <w:pict>
                <v:line id="Line 3" o:spid="_x0000_s1027" style="position:absolute;left:0;text-align:left;z-index:251659264" from="57.75pt,1pt" to="162.75pt,79pt" o:preferrelative="t" o:allowincell="f"/>
              </w:pict>
            </w:r>
            <w:r>
              <w:rPr>
                <w:rFonts w:ascii="仿宋_GB2312" w:eastAsia="仿宋_GB2312" w:hAnsi="Times New Roman" w:cs="Times New Roman" w:hint="eastAsia"/>
                <w:color w:val="000000"/>
                <w:szCs w:val="24"/>
              </w:rPr>
              <w:t>章节</w:t>
            </w:r>
          </w:p>
          <w:p w:rsidR="001C1A51" w:rsidRDefault="001C1A51">
            <w:pPr>
              <w:spacing w:line="300" w:lineRule="exact"/>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序号</w:t>
            </w:r>
          </w:p>
        </w:tc>
        <w:tc>
          <w:tcPr>
            <w:tcW w:w="2683" w:type="dxa"/>
          </w:tcPr>
          <w:p w:rsidR="001C1A51" w:rsidRDefault="001C1A51">
            <w:pPr>
              <w:spacing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教</w:t>
            </w:r>
          </w:p>
          <w:p w:rsidR="001C1A51" w:rsidRDefault="001C1A51">
            <w:pPr>
              <w:spacing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学</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学</w:t>
            </w:r>
          </w:p>
          <w:p w:rsidR="001C1A51" w:rsidRDefault="001C1A51">
            <w:pPr>
              <w:spacing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时</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环</w:t>
            </w:r>
          </w:p>
          <w:p w:rsidR="001C1A51" w:rsidRDefault="001C1A51" w:rsidP="00814B8B">
            <w:pPr>
              <w:spacing w:afterLines="25" w:line="300" w:lineRule="exact"/>
              <w:rPr>
                <w:rFonts w:ascii="仿宋_GB2312" w:eastAsia="仿宋_GB2312" w:hAnsi="Times New Roman" w:cs="Times New Roman"/>
                <w:color w:val="000000"/>
                <w:szCs w:val="24"/>
              </w:rPr>
            </w:pP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节</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教学内容</w:t>
            </w:r>
          </w:p>
        </w:tc>
        <w:tc>
          <w:tcPr>
            <w:tcW w:w="893" w:type="dxa"/>
            <w:vAlign w:val="center"/>
          </w:tcPr>
          <w:p w:rsidR="001C1A51" w:rsidRDefault="001C1A51">
            <w:pPr>
              <w:spacing w:line="300" w:lineRule="exact"/>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讲</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授</w:t>
            </w:r>
          </w:p>
        </w:tc>
        <w:tc>
          <w:tcPr>
            <w:tcW w:w="893" w:type="dxa"/>
            <w:vAlign w:val="center"/>
          </w:tcPr>
          <w:p w:rsidR="001C1A51" w:rsidRDefault="001C1A51">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讨</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论</w:t>
            </w:r>
          </w:p>
        </w:tc>
        <w:tc>
          <w:tcPr>
            <w:tcW w:w="893" w:type="dxa"/>
            <w:vAlign w:val="center"/>
          </w:tcPr>
          <w:p w:rsidR="001C1A51" w:rsidRDefault="001C1A51">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见习</w:t>
            </w:r>
          </w:p>
        </w:tc>
        <w:tc>
          <w:tcPr>
            <w:tcW w:w="893" w:type="dxa"/>
            <w:vAlign w:val="center"/>
          </w:tcPr>
          <w:p w:rsidR="001C1A51" w:rsidRDefault="001C1A51">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实</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验</w:t>
            </w:r>
          </w:p>
        </w:tc>
        <w:tc>
          <w:tcPr>
            <w:tcW w:w="893" w:type="dxa"/>
            <w:vAlign w:val="center"/>
          </w:tcPr>
          <w:p w:rsidR="001C1A51" w:rsidRDefault="001C1A51">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其</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它</w:t>
            </w:r>
          </w:p>
        </w:tc>
        <w:tc>
          <w:tcPr>
            <w:tcW w:w="670" w:type="dxa"/>
            <w:vAlign w:val="center"/>
          </w:tcPr>
          <w:p w:rsidR="001C1A51" w:rsidRDefault="001C1A51">
            <w:pPr>
              <w:spacing w:line="30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小计</w:t>
            </w:r>
          </w:p>
        </w:tc>
      </w:tr>
      <w:tr w:rsidR="001C1A51">
        <w:tc>
          <w:tcPr>
            <w:tcW w:w="704"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一</w:t>
            </w:r>
          </w:p>
        </w:tc>
        <w:tc>
          <w:tcPr>
            <w:tcW w:w="2683"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第一章</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马克思主义中国化两大理论成果</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8</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670"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10</w:t>
            </w:r>
          </w:p>
        </w:tc>
      </w:tr>
      <w:tr w:rsidR="001C1A51">
        <w:tc>
          <w:tcPr>
            <w:tcW w:w="704"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二</w:t>
            </w:r>
          </w:p>
        </w:tc>
        <w:tc>
          <w:tcPr>
            <w:tcW w:w="2683"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第二章</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新民主主义革命理论</w:t>
            </w:r>
          </w:p>
        </w:tc>
        <w:tc>
          <w:tcPr>
            <w:tcW w:w="893" w:type="dxa"/>
            <w:vAlign w:val="center"/>
          </w:tcPr>
          <w:p w:rsidR="001C1A51" w:rsidRPr="00967652"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8</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670"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8</w:t>
            </w:r>
          </w:p>
        </w:tc>
      </w:tr>
      <w:tr w:rsidR="001C1A51">
        <w:tc>
          <w:tcPr>
            <w:tcW w:w="704"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三</w:t>
            </w:r>
          </w:p>
        </w:tc>
        <w:tc>
          <w:tcPr>
            <w:tcW w:w="2683"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第三章</w:t>
            </w:r>
            <w:r>
              <w:rPr>
                <w:rFonts w:ascii="仿宋_GB2312" w:eastAsia="仿宋_GB2312" w:hAnsi="Times New Roman" w:cs="Times New Roman"/>
                <w:color w:val="000000"/>
                <w:szCs w:val="24"/>
              </w:rPr>
              <w:t xml:space="preserve"> </w:t>
            </w:r>
            <w:r>
              <w:rPr>
                <w:rFonts w:ascii="仿宋_GB2312" w:eastAsia="仿宋_GB2312" w:hAnsi="Times New Roman" w:cs="Times New Roman" w:hint="eastAsia"/>
                <w:color w:val="000000"/>
                <w:szCs w:val="24"/>
              </w:rPr>
              <w:t>社会主义改造理论</w:t>
            </w:r>
          </w:p>
        </w:tc>
        <w:tc>
          <w:tcPr>
            <w:tcW w:w="893" w:type="dxa"/>
            <w:vAlign w:val="center"/>
          </w:tcPr>
          <w:p w:rsidR="001C1A51" w:rsidRPr="00967652"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670"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r>
      <w:tr w:rsidR="001C1A51">
        <w:tc>
          <w:tcPr>
            <w:tcW w:w="704"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四</w:t>
            </w:r>
          </w:p>
        </w:tc>
        <w:tc>
          <w:tcPr>
            <w:tcW w:w="2683" w:type="dxa"/>
            <w:vAlign w:val="center"/>
          </w:tcPr>
          <w:p w:rsidR="001C1A51" w:rsidRDefault="001C1A51" w:rsidP="00967652">
            <w:pPr>
              <w:spacing w:line="320" w:lineRule="exact"/>
              <w:rPr>
                <w:rFonts w:ascii="仿宋_GB2312" w:eastAsia="仿宋_GB2312" w:hAnsi="Times New Roman" w:cs="Times New Roman"/>
                <w:color w:val="000000"/>
                <w:szCs w:val="24"/>
              </w:rPr>
            </w:pPr>
            <w:r>
              <w:rPr>
                <w:rFonts w:ascii="仿宋_GB2312" w:eastAsia="仿宋_GB2312" w:hAnsi="宋体" w:cs="Times New Roman" w:hint="eastAsia"/>
                <w:color w:val="000000"/>
                <w:szCs w:val="24"/>
              </w:rPr>
              <w:t>第四章</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社会主义建设道路初步探索的理论成果</w:t>
            </w:r>
          </w:p>
        </w:tc>
        <w:tc>
          <w:tcPr>
            <w:tcW w:w="893" w:type="dxa"/>
            <w:vAlign w:val="center"/>
          </w:tcPr>
          <w:p w:rsidR="001C1A51" w:rsidRPr="00967652"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670"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r>
      <w:tr w:rsidR="001C1A51">
        <w:tc>
          <w:tcPr>
            <w:tcW w:w="704"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五</w:t>
            </w:r>
          </w:p>
        </w:tc>
        <w:tc>
          <w:tcPr>
            <w:tcW w:w="2683" w:type="dxa"/>
            <w:vAlign w:val="center"/>
          </w:tcPr>
          <w:p w:rsidR="001C1A51" w:rsidRDefault="001C1A51"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第五章</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建设中国特色社会主义总依据</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4</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670"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4</w:t>
            </w:r>
          </w:p>
        </w:tc>
      </w:tr>
      <w:tr w:rsidR="001C1A51">
        <w:tc>
          <w:tcPr>
            <w:tcW w:w="704"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六</w:t>
            </w:r>
          </w:p>
        </w:tc>
        <w:tc>
          <w:tcPr>
            <w:tcW w:w="2683" w:type="dxa"/>
            <w:vAlign w:val="center"/>
          </w:tcPr>
          <w:p w:rsidR="001C1A51" w:rsidRDefault="001C1A51"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第六章</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社会主义本质和建设中国特色社会主义总任务</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6</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2</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670"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8</w:t>
            </w:r>
          </w:p>
        </w:tc>
      </w:tr>
      <w:tr w:rsidR="001C1A51">
        <w:tc>
          <w:tcPr>
            <w:tcW w:w="704"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hint="eastAsia"/>
                <w:color w:val="000000"/>
                <w:szCs w:val="24"/>
              </w:rPr>
              <w:t>七</w:t>
            </w:r>
          </w:p>
        </w:tc>
        <w:tc>
          <w:tcPr>
            <w:tcW w:w="2683" w:type="dxa"/>
            <w:vAlign w:val="center"/>
          </w:tcPr>
          <w:p w:rsidR="001C1A51" w:rsidRDefault="001C1A51" w:rsidP="00967652">
            <w:pPr>
              <w:spacing w:line="320" w:lineRule="exact"/>
              <w:rPr>
                <w:rFonts w:ascii="仿宋_GB2312" w:eastAsia="仿宋_GB2312" w:hAnsi="宋体" w:cs="Times New Roman"/>
                <w:color w:val="000000"/>
                <w:szCs w:val="24"/>
              </w:rPr>
            </w:pPr>
            <w:r>
              <w:rPr>
                <w:rFonts w:ascii="仿宋_GB2312" w:eastAsia="仿宋_GB2312" w:hAnsi="宋体" w:cs="Times New Roman" w:hint="eastAsia"/>
                <w:color w:val="000000"/>
                <w:szCs w:val="24"/>
              </w:rPr>
              <w:t>第七章</w:t>
            </w:r>
            <w:r>
              <w:rPr>
                <w:rFonts w:ascii="仿宋_GB2312" w:eastAsia="仿宋_GB2312" w:hAnsi="宋体" w:cs="Times New Roman"/>
                <w:color w:val="000000"/>
                <w:szCs w:val="24"/>
              </w:rPr>
              <w:t xml:space="preserve"> </w:t>
            </w:r>
            <w:r>
              <w:rPr>
                <w:rFonts w:ascii="仿宋_GB2312" w:eastAsia="仿宋_GB2312" w:hAnsi="宋体" w:cs="Times New Roman" w:hint="eastAsia"/>
                <w:color w:val="000000"/>
                <w:szCs w:val="24"/>
              </w:rPr>
              <w:t>社会主义改革开放理论</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4</w:t>
            </w: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893" w:type="dxa"/>
            <w:vAlign w:val="center"/>
          </w:tcPr>
          <w:p w:rsidR="001C1A51" w:rsidRDefault="001C1A51">
            <w:pPr>
              <w:spacing w:line="320" w:lineRule="exact"/>
              <w:jc w:val="center"/>
              <w:rPr>
                <w:rFonts w:ascii="仿宋_GB2312" w:eastAsia="仿宋_GB2312" w:hAnsi="Times New Roman" w:cs="Times New Roman"/>
                <w:color w:val="000000"/>
                <w:szCs w:val="24"/>
              </w:rPr>
            </w:pPr>
          </w:p>
        </w:tc>
        <w:tc>
          <w:tcPr>
            <w:tcW w:w="670" w:type="dxa"/>
            <w:vAlign w:val="center"/>
          </w:tcPr>
          <w:p w:rsidR="001C1A51" w:rsidRDefault="001C1A51">
            <w:pPr>
              <w:spacing w:line="320" w:lineRule="exact"/>
              <w:jc w:val="center"/>
              <w:rPr>
                <w:rFonts w:ascii="仿宋_GB2312" w:eastAsia="仿宋_GB2312" w:hAnsi="Times New Roman" w:cs="Times New Roman"/>
                <w:color w:val="000000"/>
                <w:szCs w:val="24"/>
              </w:rPr>
            </w:pPr>
            <w:r>
              <w:rPr>
                <w:rFonts w:ascii="仿宋_GB2312" w:eastAsia="仿宋_GB2312" w:hAnsi="Times New Roman" w:cs="Times New Roman"/>
                <w:color w:val="000000"/>
                <w:szCs w:val="24"/>
              </w:rPr>
              <w:t>4</w:t>
            </w:r>
          </w:p>
        </w:tc>
      </w:tr>
    </w:tbl>
    <w:p w:rsidR="001C1A51" w:rsidRDefault="001C1A51">
      <w:pPr>
        <w:spacing w:line="360" w:lineRule="exact"/>
        <w:rPr>
          <w:rFonts w:ascii="Times New Roman" w:eastAsia="黑体" w:hAnsi="Times New Roman" w:cs="Times New Roman"/>
          <w:color w:val="000000"/>
          <w:sz w:val="24"/>
          <w:szCs w:val="24"/>
        </w:rPr>
      </w:pPr>
    </w:p>
    <w:p w:rsidR="001C1A51" w:rsidRDefault="001C1A51">
      <w:pPr>
        <w:spacing w:line="360" w:lineRule="exact"/>
        <w:ind w:firstLine="540"/>
        <w:rPr>
          <w:rFonts w:ascii="楷体_GB2312" w:eastAsia="楷体_GB2312" w:hAnsi="Times New Roman" w:cs="Times New Roman"/>
          <w:color w:val="000000"/>
          <w:szCs w:val="24"/>
        </w:rPr>
      </w:pPr>
      <w:r>
        <w:rPr>
          <w:rFonts w:ascii="Times New Roman" w:eastAsia="黑体" w:hAnsi="Times New Roman" w:cs="Times New Roman" w:hint="eastAsia"/>
          <w:color w:val="000000"/>
          <w:sz w:val="24"/>
          <w:szCs w:val="24"/>
        </w:rPr>
        <w:t>（四）考核方法与要求</w:t>
      </w:r>
    </w:p>
    <w:p w:rsidR="001C1A51" w:rsidRDefault="001C1A51">
      <w:pPr>
        <w:spacing w:line="360" w:lineRule="exact"/>
        <w:ind w:firstLine="540"/>
        <w:jc w:val="left"/>
        <w:rPr>
          <w:rFonts w:ascii="宋体" w:cs="Times New Roman"/>
          <w:color w:val="000000"/>
          <w:szCs w:val="24"/>
        </w:rPr>
      </w:pPr>
      <w:r>
        <w:rPr>
          <w:rFonts w:ascii="宋体" w:hAnsi="宋体" w:cs="Times New Roman"/>
          <w:color w:val="000000"/>
          <w:szCs w:val="24"/>
        </w:rPr>
        <w:t>1.</w:t>
      </w:r>
      <w:r>
        <w:rPr>
          <w:rFonts w:ascii="宋体" w:hAnsi="宋体" w:cs="Times New Roman" w:hint="eastAsia"/>
          <w:color w:val="000000"/>
          <w:szCs w:val="24"/>
        </w:rPr>
        <w:t>平时成绩、实践成绩和期末考核成绩：平时成绩占</w:t>
      </w:r>
      <w:r>
        <w:rPr>
          <w:rFonts w:ascii="宋体" w:hAnsi="宋体" w:cs="Times New Roman"/>
          <w:color w:val="000000"/>
          <w:szCs w:val="24"/>
        </w:rPr>
        <w:t>20%</w:t>
      </w:r>
      <w:r>
        <w:rPr>
          <w:rFonts w:ascii="宋体" w:hAnsi="宋体" w:cs="Times New Roman" w:hint="eastAsia"/>
          <w:color w:val="000000"/>
          <w:szCs w:val="24"/>
        </w:rPr>
        <w:t>，实践成绩占</w:t>
      </w:r>
      <w:r>
        <w:rPr>
          <w:rFonts w:ascii="宋体" w:hAnsi="宋体" w:cs="Times New Roman"/>
          <w:color w:val="000000"/>
          <w:szCs w:val="24"/>
        </w:rPr>
        <w:t>20%</w:t>
      </w:r>
      <w:r>
        <w:rPr>
          <w:rFonts w:ascii="宋体" w:hAnsi="宋体" w:cs="Times New Roman" w:hint="eastAsia"/>
          <w:color w:val="000000"/>
          <w:szCs w:val="24"/>
        </w:rPr>
        <w:t>（社会实践调研报告）；期末考核成绩占</w:t>
      </w:r>
      <w:r>
        <w:rPr>
          <w:rFonts w:ascii="宋体" w:hAnsi="宋体" w:cs="Times New Roman"/>
          <w:color w:val="000000"/>
          <w:szCs w:val="24"/>
        </w:rPr>
        <w:t>60%</w:t>
      </w:r>
      <w:r>
        <w:rPr>
          <w:rFonts w:ascii="宋体" w:hAnsi="宋体" w:cs="Times New Roman" w:hint="eastAsia"/>
          <w:color w:val="000000"/>
          <w:szCs w:val="24"/>
        </w:rPr>
        <w:t>。</w:t>
      </w:r>
    </w:p>
    <w:p w:rsidR="001C1A51" w:rsidRDefault="001C1A51">
      <w:pPr>
        <w:spacing w:line="360" w:lineRule="exact"/>
        <w:ind w:firstLine="540"/>
        <w:jc w:val="left"/>
        <w:rPr>
          <w:rFonts w:ascii="宋体" w:cs="Times New Roman"/>
          <w:color w:val="000000"/>
          <w:szCs w:val="24"/>
        </w:rPr>
      </w:pPr>
      <w:r>
        <w:rPr>
          <w:rFonts w:ascii="宋体" w:hAnsi="宋体" w:cs="Times New Roman"/>
          <w:color w:val="000000"/>
          <w:szCs w:val="24"/>
        </w:rPr>
        <w:t>2.</w:t>
      </w:r>
      <w:r>
        <w:rPr>
          <w:rFonts w:ascii="宋体" w:hAnsi="宋体" w:cs="Times New Roman" w:hint="eastAsia"/>
          <w:color w:val="000000"/>
          <w:szCs w:val="24"/>
        </w:rPr>
        <w:t>平时成绩包括课堂发言、到课率、期中经典文章阅读考查等。实践成绩即社会实践并撰写社会调研报告。期末考核方式为统一命题开卷考试。</w:t>
      </w:r>
    </w:p>
    <w:p w:rsidR="001C1A51" w:rsidRPr="00E7631B" w:rsidRDefault="001C1A51" w:rsidP="00E7631B">
      <w:pPr>
        <w:spacing w:line="360" w:lineRule="exact"/>
        <w:ind w:firstLine="540"/>
        <w:jc w:val="left"/>
        <w:rPr>
          <w:rFonts w:ascii="Times New Roman" w:eastAsia="黑体" w:hAnsi="Times New Roman" w:cs="Times New Roman"/>
          <w:color w:val="000000"/>
          <w:sz w:val="24"/>
          <w:szCs w:val="24"/>
        </w:rPr>
      </w:pPr>
      <w:r>
        <w:rPr>
          <w:rFonts w:ascii="黑体" w:eastAsia="黑体" w:hAnsi="Times New Roman" w:cs="Times New Roman" w:hint="eastAsia"/>
          <w:color w:val="000000"/>
          <w:sz w:val="24"/>
          <w:szCs w:val="24"/>
        </w:rPr>
        <w:t>（五）学生学习方法</w:t>
      </w:r>
    </w:p>
    <w:p w:rsidR="001C1A51" w:rsidRPr="00E7631B" w:rsidRDefault="001C1A51" w:rsidP="003909ED">
      <w:pPr>
        <w:spacing w:line="360" w:lineRule="exact"/>
        <w:ind w:firstLine="540"/>
        <w:jc w:val="left"/>
        <w:rPr>
          <w:rFonts w:ascii="宋体" w:cs="Times New Roman"/>
          <w:color w:val="000000"/>
          <w:szCs w:val="24"/>
        </w:rPr>
      </w:pPr>
      <w:r w:rsidRPr="00E7631B">
        <w:rPr>
          <w:rFonts w:ascii="宋体" w:cs="Times New Roman" w:hint="eastAsia"/>
          <w:color w:val="000000"/>
          <w:szCs w:val="24"/>
        </w:rPr>
        <w:t>课堂听讲、</w:t>
      </w:r>
      <w:r>
        <w:rPr>
          <w:rFonts w:ascii="宋体" w:cs="Times New Roman" w:hint="eastAsia"/>
          <w:color w:val="000000"/>
          <w:szCs w:val="24"/>
        </w:rPr>
        <w:t>讨论、师生</w:t>
      </w:r>
      <w:r w:rsidRPr="00E7631B">
        <w:rPr>
          <w:rFonts w:ascii="宋体" w:cs="Times New Roman" w:hint="eastAsia"/>
          <w:color w:val="000000"/>
          <w:szCs w:val="24"/>
        </w:rPr>
        <w:t>互动与课后自学相结合。</w:t>
      </w:r>
    </w:p>
    <w:p w:rsidR="001C1A51" w:rsidRDefault="001C1A51">
      <w:pPr>
        <w:spacing w:line="360" w:lineRule="exact"/>
        <w:ind w:firstLine="540"/>
        <w:jc w:val="left"/>
        <w:rPr>
          <w:rFonts w:ascii="Times New Roman" w:eastAsia="黑体" w:hAnsi="Times New Roman" w:cs="Times New Roman"/>
          <w:color w:val="000000"/>
          <w:sz w:val="24"/>
          <w:szCs w:val="24"/>
        </w:rPr>
      </w:pPr>
      <w:r>
        <w:rPr>
          <w:rFonts w:ascii="黑体" w:eastAsia="黑体" w:hAnsi="Times New Roman" w:cs="Times New Roman" w:hint="eastAsia"/>
          <w:color w:val="000000"/>
          <w:sz w:val="24"/>
          <w:szCs w:val="24"/>
        </w:rPr>
        <w:t>（六）教</w:t>
      </w:r>
      <w:r>
        <w:rPr>
          <w:rFonts w:ascii="Times New Roman" w:eastAsia="黑体" w:hAnsi="Times New Roman" w:cs="Times New Roman" w:hint="eastAsia"/>
          <w:color w:val="000000"/>
          <w:sz w:val="24"/>
          <w:szCs w:val="24"/>
        </w:rPr>
        <w:t>材与主要参考书</w:t>
      </w:r>
    </w:p>
    <w:p w:rsidR="001C1A51" w:rsidRDefault="001C1A51">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按使用的重要性程度、顺序排列，并注明：</w:t>
      </w:r>
    </w:p>
    <w:p w:rsidR="001C1A51" w:rsidRDefault="001C1A51">
      <w:pPr>
        <w:spacing w:line="360" w:lineRule="exact"/>
        <w:ind w:firstLine="540"/>
        <w:jc w:val="left"/>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教材：</w:t>
      </w:r>
    </w:p>
    <w:p w:rsidR="001C1A51" w:rsidRPr="007F2D8E" w:rsidRDefault="001C1A51" w:rsidP="007F2D8E">
      <w:pPr>
        <w:spacing w:line="360" w:lineRule="exact"/>
        <w:ind w:firstLine="540"/>
        <w:jc w:val="left"/>
        <w:rPr>
          <w:rFonts w:ascii="Times New Roman" w:hAnsi="Times New Roman" w:cs="Times New Roman"/>
          <w:color w:val="000000"/>
          <w:szCs w:val="24"/>
        </w:rPr>
      </w:pPr>
      <w:r>
        <w:rPr>
          <w:rFonts w:ascii="Times New Roman" w:hAnsi="Times New Roman" w:cs="Times New Roman" w:hint="eastAsia"/>
          <w:color w:val="000000"/>
          <w:szCs w:val="24"/>
        </w:rPr>
        <w:t>马克思主义理论研究和建设工程重点教材</w:t>
      </w:r>
      <w:r>
        <w:rPr>
          <w:rFonts w:ascii="Times New Roman" w:hAnsi="Times New Roman" w:cs="Times New Roman"/>
          <w:color w:val="000000"/>
          <w:szCs w:val="24"/>
        </w:rPr>
        <w:t xml:space="preserve"> </w:t>
      </w:r>
      <w:r>
        <w:rPr>
          <w:rFonts w:ascii="Times New Roman" w:hAnsi="Times New Roman" w:cs="Times New Roman" w:hint="eastAsia"/>
          <w:color w:val="000000"/>
          <w:szCs w:val="24"/>
        </w:rPr>
        <w:t>《毛泽东思想和中国特色社会主义理论体系概论》（</w:t>
      </w:r>
      <w:r>
        <w:rPr>
          <w:rFonts w:ascii="Times New Roman" w:hAnsi="Times New Roman" w:cs="Times New Roman"/>
          <w:color w:val="000000"/>
          <w:szCs w:val="24"/>
        </w:rPr>
        <w:t>2013</w:t>
      </w:r>
      <w:r>
        <w:rPr>
          <w:rFonts w:ascii="Times New Roman" w:hAnsi="Times New Roman" w:cs="Times New Roman" w:hint="eastAsia"/>
          <w:color w:val="000000"/>
          <w:szCs w:val="24"/>
        </w:rPr>
        <w:t>年修订版）</w:t>
      </w:r>
      <w:r>
        <w:rPr>
          <w:rFonts w:ascii="Times New Roman" w:hAnsi="Times New Roman" w:cs="Times New Roman"/>
          <w:color w:val="000000"/>
          <w:szCs w:val="24"/>
        </w:rPr>
        <w:t xml:space="preserve"> </w:t>
      </w:r>
      <w:r>
        <w:rPr>
          <w:rFonts w:ascii="Times New Roman" w:hAnsi="Times New Roman" w:cs="Times New Roman" w:hint="eastAsia"/>
          <w:color w:val="000000"/>
          <w:szCs w:val="24"/>
        </w:rPr>
        <w:t>高等教育出版社</w:t>
      </w:r>
      <w:r>
        <w:rPr>
          <w:rFonts w:ascii="Times New Roman" w:hAnsi="Times New Roman" w:cs="Times New Roman"/>
          <w:color w:val="000000"/>
          <w:szCs w:val="24"/>
        </w:rPr>
        <w:t xml:space="preserve"> 2014</w:t>
      </w:r>
      <w:r>
        <w:rPr>
          <w:rFonts w:ascii="Times New Roman" w:hAnsi="Times New Roman" w:cs="Times New Roman" w:hint="eastAsia"/>
          <w:color w:val="000000"/>
          <w:szCs w:val="24"/>
        </w:rPr>
        <w:t>年</w:t>
      </w:r>
      <w:r>
        <w:rPr>
          <w:rFonts w:ascii="Times New Roman" w:hAnsi="Times New Roman" w:cs="Times New Roman"/>
          <w:color w:val="000000"/>
          <w:szCs w:val="24"/>
        </w:rPr>
        <w:t>1</w:t>
      </w:r>
      <w:r>
        <w:rPr>
          <w:rFonts w:ascii="Times New Roman" w:hAnsi="Times New Roman" w:cs="Times New Roman" w:hint="eastAsia"/>
          <w:color w:val="000000"/>
          <w:szCs w:val="24"/>
        </w:rPr>
        <w:t>月第</w:t>
      </w:r>
      <w:r>
        <w:rPr>
          <w:rFonts w:ascii="Times New Roman" w:hAnsi="Times New Roman" w:cs="Times New Roman"/>
          <w:color w:val="000000"/>
          <w:szCs w:val="24"/>
        </w:rPr>
        <w:t>4</w:t>
      </w:r>
      <w:r>
        <w:rPr>
          <w:rFonts w:ascii="Times New Roman" w:hAnsi="Times New Roman" w:cs="Times New Roman" w:hint="eastAsia"/>
          <w:color w:val="000000"/>
          <w:szCs w:val="24"/>
        </w:rPr>
        <w:t>版</w:t>
      </w:r>
    </w:p>
    <w:p w:rsidR="001C1A51" w:rsidRDefault="001C1A51" w:rsidP="00470701">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主要参考书：</w:t>
      </w:r>
    </w:p>
    <w:p w:rsidR="001C1A51" w:rsidRDefault="001C1A51" w:rsidP="00470701">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中央文献研究室编</w:t>
      </w:r>
      <w:r>
        <w:rPr>
          <w:rFonts w:ascii="Times New Roman" w:hAnsi="Times New Roman" w:cs="Times New Roman"/>
          <w:color w:val="000000"/>
          <w:szCs w:val="24"/>
        </w:rPr>
        <w:t xml:space="preserve"> </w:t>
      </w:r>
      <w:r>
        <w:rPr>
          <w:rFonts w:ascii="Times New Roman" w:hAnsi="Times New Roman" w:cs="Times New Roman" w:hint="eastAsia"/>
          <w:color w:val="000000"/>
          <w:szCs w:val="24"/>
        </w:rPr>
        <w:t>《毛泽东文集》人民出版社</w:t>
      </w:r>
      <w:r>
        <w:rPr>
          <w:rFonts w:ascii="Times New Roman" w:hAnsi="Times New Roman" w:cs="Times New Roman"/>
          <w:color w:val="000000"/>
          <w:szCs w:val="24"/>
        </w:rPr>
        <w:t xml:space="preserve"> 1996</w:t>
      </w:r>
      <w:r>
        <w:rPr>
          <w:rFonts w:ascii="Times New Roman" w:hAnsi="Times New Roman" w:cs="Times New Roman" w:hint="eastAsia"/>
          <w:color w:val="000000"/>
          <w:szCs w:val="24"/>
        </w:rPr>
        <w:t>年</w:t>
      </w:r>
      <w:r>
        <w:rPr>
          <w:rFonts w:ascii="Times New Roman" w:hAnsi="Times New Roman" w:cs="Times New Roman"/>
          <w:color w:val="000000"/>
          <w:szCs w:val="24"/>
        </w:rPr>
        <w:t>9</w:t>
      </w:r>
      <w:r>
        <w:rPr>
          <w:rFonts w:ascii="Times New Roman" w:hAnsi="Times New Roman" w:cs="Times New Roman" w:hint="eastAsia"/>
          <w:color w:val="000000"/>
          <w:szCs w:val="24"/>
        </w:rPr>
        <w:t>月</w:t>
      </w:r>
      <w:r>
        <w:rPr>
          <w:rFonts w:ascii="Times New Roman" w:hAnsi="Times New Roman" w:cs="Times New Roman"/>
          <w:color w:val="000000"/>
          <w:szCs w:val="24"/>
        </w:rPr>
        <w:t>1</w:t>
      </w:r>
      <w:r>
        <w:rPr>
          <w:rFonts w:ascii="Times New Roman" w:hAnsi="Times New Roman" w:cs="Times New Roman" w:hint="eastAsia"/>
          <w:color w:val="000000"/>
          <w:szCs w:val="24"/>
        </w:rPr>
        <w:t>日出版</w:t>
      </w:r>
    </w:p>
    <w:p w:rsidR="001C1A51" w:rsidRDefault="001C1A51" w:rsidP="00470701">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中央文献编辑委员会编</w:t>
      </w:r>
      <w:r>
        <w:rPr>
          <w:rFonts w:ascii="Times New Roman" w:hAnsi="Times New Roman" w:cs="Times New Roman"/>
          <w:color w:val="000000"/>
          <w:szCs w:val="24"/>
        </w:rPr>
        <w:t xml:space="preserve"> </w:t>
      </w:r>
      <w:r>
        <w:rPr>
          <w:rFonts w:ascii="Times New Roman" w:hAnsi="Times New Roman" w:cs="Times New Roman" w:hint="eastAsia"/>
          <w:color w:val="000000"/>
          <w:szCs w:val="24"/>
        </w:rPr>
        <w:t>《邓小平文选》人民出版社</w:t>
      </w:r>
      <w:r>
        <w:rPr>
          <w:rFonts w:ascii="Times New Roman" w:hAnsi="Times New Roman" w:cs="Times New Roman"/>
          <w:color w:val="000000"/>
          <w:szCs w:val="24"/>
        </w:rPr>
        <w:t xml:space="preserve"> 1994</w:t>
      </w:r>
      <w:r>
        <w:rPr>
          <w:rFonts w:ascii="Times New Roman" w:hAnsi="Times New Roman" w:cs="Times New Roman" w:hint="eastAsia"/>
          <w:color w:val="000000"/>
          <w:szCs w:val="24"/>
        </w:rPr>
        <w:t>年</w:t>
      </w:r>
      <w:r>
        <w:rPr>
          <w:rFonts w:ascii="Times New Roman" w:hAnsi="Times New Roman" w:cs="Times New Roman"/>
          <w:color w:val="000000"/>
          <w:szCs w:val="24"/>
        </w:rPr>
        <w:t>10</w:t>
      </w:r>
      <w:r>
        <w:rPr>
          <w:rFonts w:ascii="Times New Roman" w:hAnsi="Times New Roman" w:cs="Times New Roman" w:hint="eastAsia"/>
          <w:color w:val="000000"/>
          <w:szCs w:val="24"/>
        </w:rPr>
        <w:t>月第</w:t>
      </w:r>
      <w:r>
        <w:rPr>
          <w:rFonts w:ascii="Times New Roman" w:hAnsi="Times New Roman" w:cs="Times New Roman"/>
          <w:color w:val="000000"/>
          <w:szCs w:val="24"/>
        </w:rPr>
        <w:t>2</w:t>
      </w:r>
      <w:r>
        <w:rPr>
          <w:rFonts w:ascii="Times New Roman" w:hAnsi="Times New Roman" w:cs="Times New Roman" w:hint="eastAsia"/>
          <w:color w:val="000000"/>
          <w:szCs w:val="24"/>
        </w:rPr>
        <w:t>版</w:t>
      </w:r>
    </w:p>
    <w:p w:rsidR="001C1A51" w:rsidRPr="00C549C5" w:rsidRDefault="001C1A51" w:rsidP="00470701">
      <w:pPr>
        <w:spacing w:line="360" w:lineRule="exact"/>
        <w:ind w:firstLineChars="250" w:firstLine="31680"/>
        <w:jc w:val="left"/>
        <w:rPr>
          <w:rFonts w:ascii="Times New Roman" w:hAnsi="Times New Roman" w:cs="Times New Roman"/>
          <w:color w:val="000000"/>
          <w:szCs w:val="24"/>
        </w:rPr>
      </w:pPr>
      <w:r>
        <w:rPr>
          <w:rFonts w:ascii="Times New Roman" w:hAnsi="Times New Roman" w:cs="Times New Roman" w:hint="eastAsia"/>
          <w:color w:val="000000"/>
          <w:szCs w:val="24"/>
        </w:rPr>
        <w:t>习近平著《习近平谈治国理政》外文出版社</w:t>
      </w:r>
      <w:r>
        <w:rPr>
          <w:rFonts w:ascii="Times New Roman" w:hAnsi="Times New Roman" w:cs="Times New Roman"/>
          <w:color w:val="000000"/>
          <w:szCs w:val="24"/>
        </w:rPr>
        <w:t>2014</w:t>
      </w:r>
      <w:r>
        <w:rPr>
          <w:rFonts w:ascii="Times New Roman" w:hAnsi="Times New Roman" w:cs="Times New Roman" w:hint="eastAsia"/>
          <w:color w:val="000000"/>
          <w:szCs w:val="24"/>
        </w:rPr>
        <w:t>年</w:t>
      </w:r>
      <w:r>
        <w:rPr>
          <w:rFonts w:ascii="Times New Roman" w:hAnsi="Times New Roman" w:cs="Times New Roman"/>
          <w:color w:val="000000"/>
          <w:szCs w:val="24"/>
        </w:rPr>
        <w:t>10</w:t>
      </w:r>
      <w:r>
        <w:rPr>
          <w:rFonts w:ascii="Times New Roman" w:hAnsi="Times New Roman" w:cs="Times New Roman" w:hint="eastAsia"/>
          <w:color w:val="000000"/>
          <w:szCs w:val="24"/>
        </w:rPr>
        <w:t>月第</w:t>
      </w:r>
      <w:r>
        <w:rPr>
          <w:rFonts w:ascii="Times New Roman" w:hAnsi="Times New Roman" w:cs="Times New Roman"/>
          <w:color w:val="000000"/>
          <w:szCs w:val="24"/>
        </w:rPr>
        <w:t>1</w:t>
      </w:r>
      <w:r>
        <w:rPr>
          <w:rFonts w:ascii="Times New Roman" w:hAnsi="Times New Roman" w:cs="Times New Roman" w:hint="eastAsia"/>
          <w:color w:val="000000"/>
          <w:szCs w:val="24"/>
        </w:rPr>
        <w:t>版</w:t>
      </w:r>
    </w:p>
    <w:p w:rsidR="001C1A51" w:rsidRDefault="001C1A51">
      <w:pPr>
        <w:spacing w:line="360" w:lineRule="exact"/>
        <w:ind w:firstLine="540"/>
        <w:jc w:val="left"/>
        <w:rPr>
          <w:rFonts w:ascii="Times New Roman" w:hAnsi="Times New Roman" w:cs="Times New Roman"/>
          <w:color w:val="000000"/>
          <w:szCs w:val="24"/>
        </w:rPr>
      </w:pPr>
    </w:p>
    <w:p w:rsidR="001C1A51" w:rsidRDefault="001C1A51" w:rsidP="00470701">
      <w:pPr>
        <w:spacing w:line="360" w:lineRule="exact"/>
        <w:ind w:firstLineChars="333" w:firstLine="31680"/>
        <w:jc w:val="left"/>
        <w:rPr>
          <w:rFonts w:ascii="Times New Roman" w:hAnsi="Times New Roman" w:cs="Times New Roman"/>
          <w:color w:val="000000"/>
          <w:szCs w:val="24"/>
        </w:rPr>
      </w:pPr>
    </w:p>
    <w:p w:rsidR="001C1A51" w:rsidRDefault="001C1A51">
      <w:pPr>
        <w:spacing w:line="360" w:lineRule="exact"/>
        <w:ind w:firstLine="540"/>
        <w:rPr>
          <w:rFonts w:ascii="Times New Roman" w:eastAsia="黑体" w:hAnsi="Times New Roman" w:cs="Times New Roman"/>
          <w:b/>
          <w:color w:val="000000"/>
          <w:sz w:val="28"/>
          <w:szCs w:val="24"/>
        </w:rPr>
      </w:pPr>
      <w:r>
        <w:rPr>
          <w:rFonts w:ascii="Times New Roman" w:eastAsia="黑体" w:hAnsi="Times New Roman" w:cs="Times New Roman" w:hint="eastAsia"/>
          <w:b/>
          <w:color w:val="000000"/>
          <w:sz w:val="28"/>
          <w:szCs w:val="24"/>
        </w:rPr>
        <w:t>二、教学内容纲要</w:t>
      </w:r>
    </w:p>
    <w:p w:rsidR="001C1A51" w:rsidRDefault="001C1A51" w:rsidP="00470701">
      <w:pPr>
        <w:spacing w:line="360" w:lineRule="exact"/>
        <w:ind w:firstLineChars="431" w:firstLine="31680"/>
        <w:jc w:val="left"/>
        <w:rPr>
          <w:rFonts w:ascii="Times New Roman" w:hAnsi="Times New Roman" w:cs="Times New Roman"/>
          <w:color w:val="000000"/>
          <w:szCs w:val="24"/>
          <w:shd w:val="pct10" w:color="auto" w:fill="FFFFFF"/>
        </w:rPr>
      </w:pPr>
    </w:p>
    <w:p w:rsidR="001C1A51" w:rsidRDefault="001C1A51">
      <w:pPr>
        <w:spacing w:line="360" w:lineRule="exact"/>
        <w:ind w:firstLine="482"/>
        <w:jc w:val="center"/>
        <w:rPr>
          <w:rFonts w:ascii="仿宋_GB2312" w:eastAsia="仿宋_GB2312" w:hAnsi="Times New Roman" w:cs="Times New Roman"/>
          <w:color w:val="000000"/>
          <w:szCs w:val="24"/>
        </w:rPr>
      </w:pPr>
      <w:r>
        <w:rPr>
          <w:rFonts w:ascii="Times New Roman" w:eastAsia="黑体" w:hAnsi="Times New Roman" w:cs="Times New Roman" w:hint="eastAsia"/>
          <w:color w:val="000000"/>
          <w:sz w:val="24"/>
          <w:szCs w:val="24"/>
        </w:rPr>
        <w:t>第</w:t>
      </w:r>
      <w:r>
        <w:rPr>
          <w:rFonts w:ascii="宋体" w:eastAsia="黑体" w:hAnsi="宋体" w:cs="Times New Roman" w:hint="eastAsia"/>
          <w:color w:val="000000"/>
          <w:sz w:val="24"/>
          <w:szCs w:val="24"/>
        </w:rPr>
        <w:t>一</w:t>
      </w:r>
      <w:r>
        <w:rPr>
          <w:rFonts w:ascii="Times New Roman" w:eastAsia="黑体" w:hAnsi="Times New Roman" w:cs="Times New Roman" w:hint="eastAsia"/>
          <w:color w:val="000000"/>
          <w:sz w:val="24"/>
          <w:szCs w:val="24"/>
        </w:rPr>
        <w:t>章</w:t>
      </w:r>
      <w:r>
        <w:rPr>
          <w:rFonts w:ascii="Times New Roman" w:eastAsia="黑体" w:hAnsi="Times New Roman" w:cs="Times New Roman"/>
          <w:color w:val="000000"/>
          <w:sz w:val="24"/>
          <w:szCs w:val="24"/>
        </w:rPr>
        <w:t xml:space="preserve"> </w:t>
      </w:r>
      <w:r>
        <w:rPr>
          <w:rFonts w:ascii="Times New Roman" w:eastAsia="黑体" w:hAnsi="Times New Roman" w:cs="Times New Roman" w:hint="eastAsia"/>
          <w:color w:val="000000"/>
          <w:sz w:val="24"/>
          <w:szCs w:val="24"/>
        </w:rPr>
        <w:t>马克思主义中国化两大理论成果</w:t>
      </w:r>
      <w:r>
        <w:rPr>
          <w:rFonts w:ascii="Times New Roman" w:eastAsia="黑体" w:hAnsi="Times New Roman" w:cs="Times New Roman"/>
          <w:color w:val="000000"/>
          <w:sz w:val="24"/>
          <w:szCs w:val="24"/>
        </w:rPr>
        <w:t xml:space="preserve"> </w:t>
      </w:r>
    </w:p>
    <w:p w:rsidR="001C1A51" w:rsidRDefault="001C1A51" w:rsidP="00814B8B">
      <w:pPr>
        <w:spacing w:beforeLines="50" w:line="360" w:lineRule="exact"/>
        <w:ind w:firstLine="539"/>
        <w:jc w:val="left"/>
        <w:rPr>
          <w:rFonts w:ascii="Times New Roman" w:hAnsi="Times New Roman" w:cs="Times New Roman"/>
          <w:color w:val="000000"/>
          <w:szCs w:val="24"/>
        </w:rPr>
      </w:pPr>
      <w:r>
        <w:rPr>
          <w:rFonts w:ascii="黑体" w:eastAsia="黑体" w:hAnsi="Times New Roman" w:cs="Times New Roman" w:hint="eastAsia"/>
          <w:b/>
          <w:color w:val="000000"/>
          <w:szCs w:val="24"/>
        </w:rPr>
        <w:t>一、教学目标</w:t>
      </w:r>
      <w:r>
        <w:rPr>
          <w:rFonts w:ascii="Times New Roman" w:hAnsi="Times New Roman" w:cs="Times New Roman" w:hint="eastAsia"/>
          <w:color w:val="000000"/>
          <w:szCs w:val="24"/>
        </w:rPr>
        <w:t>：</w:t>
      </w:r>
    </w:p>
    <w:p w:rsidR="001C1A51" w:rsidRPr="008E65D0" w:rsidRDefault="001C1A51" w:rsidP="00470701">
      <w:pPr>
        <w:spacing w:beforeLines="50" w:line="360" w:lineRule="exact"/>
        <w:ind w:firstLineChars="200" w:firstLine="31680"/>
        <w:jc w:val="left"/>
        <w:rPr>
          <w:rFonts w:ascii="Times New Roman" w:hAnsi="Times New Roman" w:cs="Times New Roman"/>
          <w:color w:val="000000"/>
          <w:szCs w:val="24"/>
        </w:rPr>
      </w:pPr>
      <w:r>
        <w:rPr>
          <w:rFonts w:ascii="Times New Roman" w:hAnsi="Times New Roman" w:cs="Times New Roman" w:hint="eastAsia"/>
          <w:color w:val="000000"/>
          <w:szCs w:val="24"/>
        </w:rPr>
        <w:t>通过这一章的学习，了解马克思主义中国化的科学内涵及其重要意义，掌握马克思主义中国化两大理论成果的主要内容、历史地位，理解其内在联系，认识党的思想路线及其马克思主义中国化理论成果的精髓。</w:t>
      </w:r>
    </w:p>
    <w:p w:rsidR="001C1A51" w:rsidRPr="00375BF7" w:rsidRDefault="001C1A51" w:rsidP="00814B8B">
      <w:pPr>
        <w:spacing w:beforeLines="50"/>
        <w:ind w:firstLine="539"/>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r>
        <w:rPr>
          <w:rFonts w:ascii="Times New Roman" w:hAnsi="Times New Roman" w:cs="Times New Roman" w:hint="eastAsia"/>
          <w:color w:val="000000"/>
          <w:szCs w:val="24"/>
        </w:rPr>
        <w:t>：</w:t>
      </w:r>
    </w:p>
    <w:p w:rsidR="001C1A51" w:rsidRDefault="001C1A51">
      <w:pPr>
        <w:spacing w:line="360" w:lineRule="exact"/>
        <w:ind w:firstLine="840"/>
        <w:jc w:val="center"/>
        <w:rPr>
          <w:rFonts w:ascii="黑体" w:eastAsia="黑体" w:hAnsi="宋体" w:cs="Times New Roman"/>
          <w:b/>
          <w:color w:val="000000"/>
          <w:szCs w:val="21"/>
        </w:rPr>
      </w:pPr>
      <w:r>
        <w:rPr>
          <w:rFonts w:ascii="黑体" w:eastAsia="黑体" w:hAnsi="宋体" w:cs="Times New Roman" w:hint="eastAsia"/>
          <w:b/>
          <w:color w:val="000000"/>
          <w:szCs w:val="21"/>
        </w:rPr>
        <w:t>第一节</w:t>
      </w:r>
      <w:r>
        <w:rPr>
          <w:rFonts w:ascii="黑体" w:eastAsia="黑体" w:hAnsi="宋体" w:cs="Times New Roman"/>
          <w:b/>
          <w:color w:val="000000"/>
          <w:szCs w:val="21"/>
        </w:rPr>
        <w:t xml:space="preserve">  </w:t>
      </w:r>
      <w:r>
        <w:rPr>
          <w:rFonts w:ascii="黑体" w:eastAsia="黑体" w:hAnsi="宋体" w:cs="Times New Roman" w:hint="eastAsia"/>
          <w:b/>
          <w:color w:val="000000"/>
          <w:szCs w:val="21"/>
        </w:rPr>
        <w:t>马克思主义中国化及其发展</w:t>
      </w:r>
    </w:p>
    <w:p w:rsidR="001C1A51" w:rsidRDefault="001C1A51">
      <w:pPr>
        <w:spacing w:line="360" w:lineRule="exact"/>
        <w:jc w:val="left"/>
        <w:rPr>
          <w:rFonts w:ascii="宋体" w:cs="Times New Roman"/>
          <w:color w:val="000000"/>
          <w:szCs w:val="21"/>
        </w:rPr>
      </w:pPr>
      <w:r>
        <w:rPr>
          <w:rFonts w:ascii="宋体" w:hAnsi="宋体" w:cs="Times New Roman"/>
          <w:color w:val="000000"/>
          <w:szCs w:val="21"/>
        </w:rPr>
        <w:t xml:space="preserve">      1</w:t>
      </w:r>
      <w:r>
        <w:rPr>
          <w:rFonts w:ascii="宋体" w:hAnsi="宋体" w:cs="Times New Roman" w:hint="eastAsia"/>
          <w:color w:val="000000"/>
          <w:szCs w:val="21"/>
        </w:rPr>
        <w:t>、马克思主义中国化的提出</w:t>
      </w:r>
    </w:p>
    <w:p w:rsidR="001C1A51" w:rsidRDefault="001C1A51" w:rsidP="00470701">
      <w:pPr>
        <w:spacing w:line="360" w:lineRule="exact"/>
        <w:ind w:firstLineChars="300" w:firstLine="31680"/>
        <w:jc w:val="left"/>
        <w:rPr>
          <w:rFonts w:ascii="宋体" w:cs="Times New Roman"/>
          <w:color w:val="000000"/>
          <w:szCs w:val="21"/>
        </w:rPr>
      </w:pPr>
      <w:r w:rsidRPr="00AB7B40">
        <w:rPr>
          <w:rFonts w:ascii="宋体" w:hAnsi="宋体" w:cs="Times New Roman" w:hint="eastAsia"/>
          <w:b/>
          <w:color w:val="000000"/>
          <w:szCs w:val="21"/>
        </w:rPr>
        <w:t>△○</w:t>
      </w:r>
      <w:r>
        <w:rPr>
          <w:rFonts w:ascii="宋体" w:hAnsi="宋体" w:cs="Times New Roman"/>
          <w:color w:val="000000"/>
          <w:szCs w:val="21"/>
        </w:rPr>
        <w:t>2</w:t>
      </w:r>
      <w:r>
        <w:rPr>
          <w:rFonts w:ascii="宋体" w:hAnsi="宋体" w:cs="Times New Roman" w:hint="eastAsia"/>
          <w:color w:val="000000"/>
          <w:szCs w:val="21"/>
        </w:rPr>
        <w:t>、马克思主义中国化的科学内涵</w:t>
      </w:r>
    </w:p>
    <w:p w:rsidR="001C1A51" w:rsidRDefault="001C1A51" w:rsidP="00470701">
      <w:pPr>
        <w:spacing w:line="360" w:lineRule="exact"/>
        <w:ind w:firstLineChars="300" w:firstLine="31680"/>
        <w:jc w:val="left"/>
        <w:rPr>
          <w:rFonts w:ascii="宋体" w:cs="Times New Roman"/>
          <w:color w:val="000000"/>
          <w:szCs w:val="21"/>
        </w:rPr>
      </w:pPr>
      <w:r w:rsidRPr="00AB7B40">
        <w:rPr>
          <w:rFonts w:ascii="宋体" w:hAnsi="宋体" w:cs="Times New Roman" w:hint="eastAsia"/>
          <w:b/>
          <w:color w:val="000000"/>
          <w:szCs w:val="21"/>
        </w:rPr>
        <w:t>△</w:t>
      </w:r>
      <w:r>
        <w:rPr>
          <w:rFonts w:ascii="宋体" w:hAnsi="宋体" w:cs="Times New Roman"/>
          <w:color w:val="000000"/>
          <w:szCs w:val="21"/>
        </w:rPr>
        <w:t>3</w:t>
      </w:r>
      <w:r>
        <w:rPr>
          <w:rFonts w:ascii="宋体" w:hAnsi="宋体" w:cs="Times New Roman" w:hint="eastAsia"/>
          <w:color w:val="000000"/>
          <w:szCs w:val="21"/>
        </w:rPr>
        <w:t>、马克思主义中国化两大理论成果及其关系</w:t>
      </w:r>
    </w:p>
    <w:p w:rsidR="001C1A51" w:rsidRPr="00501B0D" w:rsidRDefault="001C1A51" w:rsidP="00470701">
      <w:pPr>
        <w:spacing w:line="360" w:lineRule="exact"/>
        <w:ind w:firstLineChars="1316" w:firstLine="31680"/>
        <w:jc w:val="left"/>
        <w:rPr>
          <w:rFonts w:ascii="黑体" w:eastAsia="黑体" w:hAnsi="Times New Roman" w:cs="Times New Roman"/>
          <w:b/>
          <w:color w:val="000000"/>
          <w:szCs w:val="24"/>
        </w:rPr>
      </w:pPr>
      <w:r w:rsidRPr="00501B0D">
        <w:rPr>
          <w:rFonts w:ascii="黑体" w:eastAsia="黑体" w:hAnsi="宋体" w:cs="Times New Roman" w:hint="eastAsia"/>
          <w:b/>
          <w:color w:val="000000"/>
          <w:szCs w:val="21"/>
        </w:rPr>
        <w:t>第二节</w:t>
      </w:r>
      <w:r w:rsidRPr="00501B0D">
        <w:rPr>
          <w:rFonts w:ascii="黑体" w:eastAsia="黑体" w:hAnsi="宋体" w:cs="Times New Roman"/>
          <w:b/>
          <w:color w:val="000000"/>
          <w:szCs w:val="21"/>
        </w:rPr>
        <w:t xml:space="preserve">  </w:t>
      </w:r>
      <w:r w:rsidRPr="00501B0D">
        <w:rPr>
          <w:rFonts w:ascii="黑体" w:eastAsia="黑体" w:hAnsi="宋体" w:cs="Times New Roman" w:hint="eastAsia"/>
          <w:b/>
          <w:color w:val="000000"/>
          <w:szCs w:val="21"/>
        </w:rPr>
        <w:t>毛泽东思想</w:t>
      </w:r>
    </w:p>
    <w:p w:rsidR="001C1A51" w:rsidRPr="00501B0D" w:rsidRDefault="001C1A51">
      <w:pPr>
        <w:spacing w:line="360" w:lineRule="exact"/>
        <w:ind w:left="420" w:firstLine="210"/>
        <w:rPr>
          <w:rFonts w:ascii="宋体" w:cs="Times New Roman"/>
          <w:color w:val="000000"/>
          <w:szCs w:val="24"/>
        </w:rPr>
      </w:pPr>
      <w:r>
        <w:rPr>
          <w:rFonts w:ascii="宋体" w:hAnsi="宋体" w:cs="Times New Roman"/>
          <w:color w:val="000000"/>
          <w:szCs w:val="24"/>
        </w:rPr>
        <w:t>1</w:t>
      </w:r>
      <w:r w:rsidRPr="00501B0D">
        <w:rPr>
          <w:rFonts w:ascii="宋体" w:hAnsi="宋体" w:cs="Times New Roman" w:hint="eastAsia"/>
          <w:color w:val="000000"/>
          <w:szCs w:val="24"/>
        </w:rPr>
        <w:t>、毛泽东思想的形成和发展</w:t>
      </w:r>
    </w:p>
    <w:p w:rsidR="001C1A51" w:rsidRPr="00501B0D" w:rsidRDefault="001C1A51">
      <w:pPr>
        <w:spacing w:line="360" w:lineRule="exact"/>
        <w:ind w:left="420" w:firstLine="210"/>
        <w:rPr>
          <w:rFonts w:ascii="宋体" w:cs="Times New Roman"/>
          <w:color w:val="000000"/>
          <w:szCs w:val="24"/>
        </w:rPr>
      </w:pPr>
      <w:r w:rsidRPr="00AB7B40">
        <w:rPr>
          <w:rFonts w:ascii="宋体" w:hAnsi="宋体" w:cs="Times New Roman" w:hint="eastAsia"/>
          <w:b/>
          <w:color w:val="000000"/>
          <w:szCs w:val="21"/>
        </w:rPr>
        <w:t>△</w:t>
      </w:r>
      <w:r>
        <w:rPr>
          <w:rFonts w:ascii="宋体" w:hAnsi="宋体" w:cs="Times New Roman"/>
          <w:color w:val="000000"/>
          <w:szCs w:val="24"/>
        </w:rPr>
        <w:t>2</w:t>
      </w:r>
      <w:r w:rsidRPr="00501B0D">
        <w:rPr>
          <w:rFonts w:ascii="宋体" w:hAnsi="宋体" w:cs="Times New Roman" w:hint="eastAsia"/>
          <w:color w:val="000000"/>
          <w:szCs w:val="24"/>
        </w:rPr>
        <w:t>、毛泽东思想的主要内容和活的灵魂</w:t>
      </w:r>
    </w:p>
    <w:p w:rsidR="001C1A51" w:rsidRDefault="001C1A51">
      <w:pPr>
        <w:spacing w:line="360" w:lineRule="exact"/>
        <w:ind w:left="420" w:firstLine="210"/>
        <w:rPr>
          <w:rFonts w:ascii="宋体" w:cs="Times New Roman"/>
          <w:color w:val="000000"/>
          <w:szCs w:val="24"/>
        </w:rPr>
      </w:pPr>
      <w:r w:rsidRPr="00AB7B40">
        <w:rPr>
          <w:rFonts w:ascii="宋体" w:hAnsi="宋体" w:cs="Times New Roman" w:hint="eastAsia"/>
          <w:b/>
          <w:color w:val="000000"/>
          <w:szCs w:val="21"/>
        </w:rPr>
        <w:t>○</w:t>
      </w:r>
      <w:r>
        <w:rPr>
          <w:rFonts w:ascii="宋体" w:hAnsi="宋体" w:cs="Times New Roman"/>
          <w:color w:val="000000"/>
          <w:szCs w:val="24"/>
        </w:rPr>
        <w:t>3</w:t>
      </w:r>
      <w:r w:rsidRPr="00501B0D">
        <w:rPr>
          <w:rFonts w:ascii="宋体" w:hAnsi="宋体" w:cs="Times New Roman" w:hint="eastAsia"/>
          <w:color w:val="000000"/>
          <w:szCs w:val="24"/>
        </w:rPr>
        <w:t>、</w:t>
      </w:r>
      <w:r>
        <w:rPr>
          <w:rFonts w:ascii="宋体" w:hAnsi="宋体" w:cs="Times New Roman" w:hint="eastAsia"/>
          <w:color w:val="000000"/>
          <w:szCs w:val="24"/>
        </w:rPr>
        <w:t>毛泽东思想的历史地位</w:t>
      </w:r>
    </w:p>
    <w:p w:rsidR="001C1A51" w:rsidRPr="00B71D13" w:rsidRDefault="001C1A51" w:rsidP="00470701">
      <w:pPr>
        <w:spacing w:line="360" w:lineRule="exact"/>
        <w:ind w:leftChars="200" w:left="31680" w:firstLineChars="1123" w:firstLine="31680"/>
        <w:rPr>
          <w:rFonts w:ascii="黑体" w:eastAsia="黑体" w:hAnsi="宋体" w:cs="Times New Roman"/>
          <w:b/>
          <w:color w:val="000000"/>
          <w:szCs w:val="24"/>
        </w:rPr>
      </w:pPr>
      <w:r w:rsidRPr="00B71D13">
        <w:rPr>
          <w:rFonts w:ascii="黑体" w:eastAsia="黑体" w:hAnsi="宋体" w:cs="Times New Roman" w:hint="eastAsia"/>
          <w:b/>
          <w:color w:val="000000"/>
          <w:szCs w:val="24"/>
        </w:rPr>
        <w:t>第三节</w:t>
      </w:r>
      <w:r w:rsidRPr="00B71D13">
        <w:rPr>
          <w:rFonts w:ascii="黑体" w:eastAsia="黑体" w:hAnsi="宋体" w:cs="Times New Roman"/>
          <w:b/>
          <w:color w:val="000000"/>
          <w:szCs w:val="24"/>
        </w:rPr>
        <w:t xml:space="preserve">  </w:t>
      </w:r>
      <w:r w:rsidRPr="00B71D13">
        <w:rPr>
          <w:rFonts w:ascii="黑体" w:eastAsia="黑体" w:hAnsi="宋体" w:cs="Times New Roman" w:hint="eastAsia"/>
          <w:b/>
          <w:color w:val="000000"/>
          <w:szCs w:val="24"/>
        </w:rPr>
        <w:t>中国特色社会主义理论体系</w:t>
      </w:r>
    </w:p>
    <w:p w:rsidR="001C1A51" w:rsidRPr="00B71D13" w:rsidRDefault="001C1A51">
      <w:pPr>
        <w:spacing w:line="360" w:lineRule="exact"/>
        <w:ind w:left="420" w:firstLine="210"/>
        <w:rPr>
          <w:rFonts w:ascii="宋体" w:cs="Times New Roman"/>
          <w:color w:val="000000"/>
          <w:szCs w:val="24"/>
        </w:rPr>
      </w:pPr>
      <w:r>
        <w:rPr>
          <w:rFonts w:ascii="宋体" w:hAnsi="宋体" w:cs="Times New Roman"/>
          <w:color w:val="000000"/>
          <w:szCs w:val="24"/>
        </w:rPr>
        <w:t>1</w:t>
      </w:r>
      <w:r>
        <w:rPr>
          <w:rFonts w:ascii="宋体" w:hAnsi="宋体" w:cs="Times New Roman" w:hint="eastAsia"/>
          <w:color w:val="000000"/>
          <w:szCs w:val="24"/>
        </w:rPr>
        <w:t>、中国特色社会主义理论体系的形成和发展</w:t>
      </w:r>
    </w:p>
    <w:p w:rsidR="001C1A51" w:rsidRPr="00292F6D" w:rsidRDefault="001C1A51">
      <w:pPr>
        <w:spacing w:line="360" w:lineRule="exact"/>
        <w:ind w:left="420" w:firstLine="210"/>
        <w:rPr>
          <w:rFonts w:ascii="宋体" w:cs="Times New Roman"/>
          <w:color w:val="000000"/>
          <w:szCs w:val="24"/>
        </w:rPr>
      </w:pPr>
      <w:r w:rsidRPr="00AB7B40">
        <w:rPr>
          <w:rFonts w:ascii="宋体" w:hAnsi="宋体" w:cs="Times New Roman" w:hint="eastAsia"/>
          <w:b/>
          <w:color w:val="000000"/>
          <w:szCs w:val="21"/>
        </w:rPr>
        <w:t>△</w:t>
      </w:r>
      <w:r>
        <w:rPr>
          <w:rFonts w:ascii="宋体" w:hAnsi="宋体" w:cs="Times New Roman"/>
          <w:color w:val="000000"/>
          <w:szCs w:val="24"/>
        </w:rPr>
        <w:t>2</w:t>
      </w:r>
      <w:r w:rsidRPr="00292F6D">
        <w:rPr>
          <w:rFonts w:ascii="宋体" w:hAnsi="宋体" w:cs="Times New Roman" w:hint="eastAsia"/>
          <w:color w:val="000000"/>
          <w:szCs w:val="24"/>
        </w:rPr>
        <w:t>、中国特色社会主义理论体系的主要内容</w:t>
      </w:r>
    </w:p>
    <w:p w:rsidR="001C1A51" w:rsidRPr="00292F6D" w:rsidRDefault="001C1A51">
      <w:pPr>
        <w:spacing w:line="360" w:lineRule="exact"/>
        <w:ind w:left="420" w:firstLine="210"/>
        <w:rPr>
          <w:rFonts w:ascii="宋体" w:cs="Times New Roman"/>
          <w:color w:val="000000"/>
          <w:szCs w:val="24"/>
        </w:rPr>
      </w:pPr>
      <w:r w:rsidRPr="00AB7B40">
        <w:rPr>
          <w:rFonts w:ascii="宋体" w:hAnsi="宋体" w:cs="Times New Roman" w:hint="eastAsia"/>
          <w:b/>
          <w:color w:val="000000"/>
          <w:szCs w:val="21"/>
        </w:rPr>
        <w:t>△</w:t>
      </w:r>
      <w:r>
        <w:rPr>
          <w:rFonts w:ascii="宋体" w:hAnsi="宋体" w:cs="Times New Roman"/>
          <w:color w:val="000000"/>
          <w:szCs w:val="24"/>
        </w:rPr>
        <w:t>3</w:t>
      </w:r>
      <w:r w:rsidRPr="00292F6D">
        <w:rPr>
          <w:rFonts w:ascii="宋体" w:hAnsi="宋体" w:cs="Times New Roman" w:hint="eastAsia"/>
          <w:color w:val="000000"/>
          <w:szCs w:val="24"/>
        </w:rPr>
        <w:t>、中国特色社会主义理论体系的最新成果</w:t>
      </w:r>
    </w:p>
    <w:p w:rsidR="001C1A51" w:rsidRPr="00292F6D" w:rsidRDefault="001C1A51">
      <w:pPr>
        <w:spacing w:line="360" w:lineRule="exact"/>
        <w:ind w:left="420" w:firstLine="210"/>
        <w:rPr>
          <w:rFonts w:ascii="宋体" w:cs="Times New Roman"/>
          <w:color w:val="000000"/>
          <w:szCs w:val="24"/>
        </w:rPr>
      </w:pPr>
      <w:r>
        <w:rPr>
          <w:rFonts w:ascii="宋体" w:hAnsi="宋体" w:cs="Times New Roman"/>
          <w:color w:val="000000"/>
          <w:szCs w:val="24"/>
        </w:rPr>
        <w:t>4</w:t>
      </w:r>
      <w:r w:rsidRPr="00292F6D">
        <w:rPr>
          <w:rFonts w:ascii="宋体" w:hAnsi="宋体" w:cs="Times New Roman" w:hint="eastAsia"/>
          <w:color w:val="000000"/>
          <w:szCs w:val="24"/>
        </w:rPr>
        <w:t>、中国特色社会主义理论体系的历史地位</w:t>
      </w:r>
    </w:p>
    <w:p w:rsidR="001C1A51" w:rsidRPr="00287234" w:rsidRDefault="001C1A51" w:rsidP="00470701">
      <w:pPr>
        <w:spacing w:line="360" w:lineRule="exact"/>
        <w:ind w:leftChars="200" w:left="31680" w:firstLineChars="392" w:firstLine="31680"/>
        <w:rPr>
          <w:rFonts w:ascii="黑体" w:eastAsia="黑体" w:hAnsi="宋体" w:cs="Times New Roman"/>
          <w:b/>
          <w:color w:val="000000"/>
          <w:szCs w:val="24"/>
        </w:rPr>
      </w:pPr>
      <w:r w:rsidRPr="00287234">
        <w:rPr>
          <w:rFonts w:ascii="黑体" w:eastAsia="黑体" w:hAnsi="宋体" w:cs="Times New Roman" w:hint="eastAsia"/>
          <w:b/>
          <w:color w:val="000000"/>
          <w:szCs w:val="24"/>
        </w:rPr>
        <w:t>第四节</w:t>
      </w:r>
      <w:r>
        <w:rPr>
          <w:rFonts w:ascii="黑体" w:eastAsia="黑体" w:hAnsi="宋体" w:cs="Times New Roman"/>
          <w:b/>
          <w:color w:val="000000"/>
          <w:szCs w:val="24"/>
        </w:rPr>
        <w:t xml:space="preserve">  </w:t>
      </w:r>
      <w:r>
        <w:rPr>
          <w:rFonts w:ascii="黑体" w:eastAsia="黑体" w:hAnsi="宋体" w:cs="Times New Roman" w:hint="eastAsia"/>
          <w:b/>
          <w:color w:val="000000"/>
          <w:szCs w:val="24"/>
        </w:rPr>
        <w:t>实事求是思想路线和马克思主义中国化理论成果的</w:t>
      </w:r>
      <w:r w:rsidRPr="00287234">
        <w:rPr>
          <w:rFonts w:ascii="黑体" w:eastAsia="黑体" w:hAnsi="宋体" w:cs="Times New Roman" w:hint="eastAsia"/>
          <w:b/>
          <w:color w:val="000000"/>
          <w:szCs w:val="24"/>
        </w:rPr>
        <w:t>精髓</w:t>
      </w:r>
    </w:p>
    <w:p w:rsidR="001C1A51" w:rsidRPr="00287234" w:rsidRDefault="001C1A51">
      <w:pPr>
        <w:spacing w:line="360" w:lineRule="exact"/>
        <w:ind w:left="420" w:firstLine="210"/>
        <w:rPr>
          <w:rFonts w:ascii="宋体" w:cs="Times New Roman"/>
          <w:color w:val="000000"/>
          <w:szCs w:val="24"/>
        </w:rPr>
      </w:pPr>
      <w:r>
        <w:rPr>
          <w:rFonts w:ascii="宋体" w:hAnsi="宋体" w:cs="Times New Roman"/>
          <w:color w:val="000000"/>
          <w:szCs w:val="24"/>
        </w:rPr>
        <w:t>1</w:t>
      </w:r>
      <w:r w:rsidRPr="00287234">
        <w:rPr>
          <w:rFonts w:ascii="宋体" w:hAnsi="宋体" w:cs="Times New Roman" w:hint="eastAsia"/>
          <w:color w:val="000000"/>
          <w:szCs w:val="24"/>
        </w:rPr>
        <w:t>、实事求是思想路线的形成和发展</w:t>
      </w:r>
    </w:p>
    <w:p w:rsidR="001C1A51" w:rsidRPr="00287234" w:rsidRDefault="001C1A51">
      <w:pPr>
        <w:spacing w:line="360" w:lineRule="exact"/>
        <w:ind w:left="420" w:firstLine="210"/>
        <w:rPr>
          <w:rFonts w:ascii="宋体" w:cs="Times New Roman"/>
          <w:color w:val="000000"/>
          <w:szCs w:val="24"/>
        </w:rPr>
      </w:pPr>
      <w:r w:rsidRPr="00AB7B40">
        <w:rPr>
          <w:rFonts w:ascii="宋体" w:hAnsi="宋体" w:cs="Times New Roman" w:hint="eastAsia"/>
          <w:b/>
          <w:color w:val="000000"/>
          <w:szCs w:val="21"/>
        </w:rPr>
        <w:t>△</w:t>
      </w:r>
      <w:r>
        <w:rPr>
          <w:rFonts w:ascii="宋体" w:hAnsi="宋体" w:cs="Times New Roman"/>
          <w:color w:val="000000"/>
          <w:szCs w:val="24"/>
        </w:rPr>
        <w:t>2</w:t>
      </w:r>
      <w:r w:rsidRPr="00287234">
        <w:rPr>
          <w:rFonts w:ascii="宋体" w:hAnsi="宋体" w:cs="Times New Roman" w:hint="eastAsia"/>
          <w:color w:val="000000"/>
          <w:szCs w:val="24"/>
        </w:rPr>
        <w:t>、实事求是思想路线的科学内涵</w:t>
      </w:r>
    </w:p>
    <w:p w:rsidR="001C1A51" w:rsidRPr="00287234" w:rsidRDefault="001C1A51">
      <w:pPr>
        <w:spacing w:line="360" w:lineRule="exact"/>
        <w:ind w:left="420" w:firstLine="210"/>
        <w:rPr>
          <w:rFonts w:ascii="宋体" w:cs="Times New Roman"/>
          <w:color w:val="000000"/>
          <w:szCs w:val="24"/>
        </w:rPr>
      </w:pPr>
      <w:r w:rsidRPr="00AB7B40">
        <w:rPr>
          <w:rFonts w:ascii="宋体" w:hAnsi="宋体" w:cs="Times New Roman" w:hint="eastAsia"/>
          <w:b/>
          <w:color w:val="000000"/>
          <w:szCs w:val="21"/>
        </w:rPr>
        <w:t>○</w:t>
      </w:r>
      <w:r>
        <w:rPr>
          <w:rFonts w:ascii="宋体" w:hAnsi="宋体" w:cs="Times New Roman"/>
          <w:color w:val="000000"/>
          <w:szCs w:val="24"/>
        </w:rPr>
        <w:t>3</w:t>
      </w:r>
      <w:r w:rsidRPr="00287234">
        <w:rPr>
          <w:rFonts w:ascii="宋体" w:hAnsi="宋体" w:cs="Times New Roman" w:hint="eastAsia"/>
          <w:color w:val="000000"/>
          <w:szCs w:val="24"/>
        </w:rPr>
        <w:t>、实事求是是马克思主义中国化理论成果的精髓</w:t>
      </w:r>
    </w:p>
    <w:p w:rsidR="001C1A51" w:rsidRPr="006358BD" w:rsidRDefault="001C1A51" w:rsidP="00470701">
      <w:pPr>
        <w:spacing w:line="360" w:lineRule="exact"/>
        <w:ind w:leftChars="200" w:left="31680" w:firstLineChars="937" w:firstLine="31680"/>
        <w:rPr>
          <w:rFonts w:ascii="黑体" w:eastAsia="黑体" w:hAnsi="宋体" w:cs="Times New Roman"/>
          <w:color w:val="000000"/>
          <w:sz w:val="24"/>
          <w:szCs w:val="24"/>
        </w:rPr>
      </w:pPr>
      <w:r w:rsidRPr="006358BD">
        <w:rPr>
          <w:rFonts w:ascii="黑体" w:eastAsia="黑体" w:hAnsi="宋体" w:cs="Times New Roman" w:hint="eastAsia"/>
          <w:color w:val="000000"/>
          <w:sz w:val="24"/>
          <w:szCs w:val="24"/>
        </w:rPr>
        <w:t>第二章</w:t>
      </w:r>
      <w:r w:rsidRPr="006358BD">
        <w:rPr>
          <w:rFonts w:ascii="黑体" w:eastAsia="黑体" w:hAnsi="宋体" w:cs="Times New Roman"/>
          <w:color w:val="000000"/>
          <w:sz w:val="24"/>
          <w:szCs w:val="24"/>
        </w:rPr>
        <w:t xml:space="preserve">  </w:t>
      </w:r>
      <w:r w:rsidRPr="006358BD">
        <w:rPr>
          <w:rFonts w:ascii="黑体" w:eastAsia="黑体" w:hAnsi="宋体" w:cs="Times New Roman" w:hint="eastAsia"/>
          <w:color w:val="000000"/>
          <w:sz w:val="24"/>
          <w:szCs w:val="24"/>
        </w:rPr>
        <w:t>新民主主义革命理论</w:t>
      </w:r>
    </w:p>
    <w:p w:rsidR="001C1A51" w:rsidRDefault="001C1A51">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1C1A51" w:rsidRPr="00B2726A" w:rsidRDefault="001C1A51" w:rsidP="00470701">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通过本章学习，在了解近代中国国情基础上正确认识近现代中国革命的性质，掌握中国共产党</w:t>
      </w:r>
      <w:r>
        <w:rPr>
          <w:rFonts w:ascii="宋体" w:hAnsi="宋体" w:cs="Times New Roman" w:hint="eastAsia"/>
          <w:color w:val="000000"/>
          <w:szCs w:val="24"/>
        </w:rPr>
        <w:t>新民主主义革命的路线、纲领、道路理论的内容，深刻理解中国共产党领导革命胜利的基本经验。</w:t>
      </w:r>
    </w:p>
    <w:p w:rsidR="001C1A51" w:rsidRDefault="001C1A51">
      <w:pPr>
        <w:spacing w:line="360" w:lineRule="exact"/>
        <w:ind w:left="420" w:firstLine="210"/>
        <w:rPr>
          <w:rFonts w:ascii="黑体" w:eastAsia="黑体" w:hAnsi="Times New Roman" w:cs="Times New Roman"/>
          <w:b/>
          <w:color w:val="000000"/>
          <w:szCs w:val="24"/>
        </w:rPr>
      </w:pPr>
      <w:r>
        <w:rPr>
          <w:rFonts w:ascii="黑体" w:eastAsia="黑体" w:hAnsi="Times New Roman" w:cs="Times New Roman" w:hint="eastAsia"/>
          <w:b/>
          <w:color w:val="000000"/>
          <w:szCs w:val="24"/>
        </w:rPr>
        <w:t>二、教学内容</w:t>
      </w:r>
    </w:p>
    <w:p w:rsidR="001C1A51" w:rsidRPr="006358BD" w:rsidRDefault="001C1A51" w:rsidP="00470701">
      <w:pPr>
        <w:spacing w:line="360" w:lineRule="exact"/>
        <w:ind w:leftChars="200" w:left="31680" w:firstLineChars="1075" w:firstLine="31680"/>
        <w:rPr>
          <w:rFonts w:ascii="黑体" w:eastAsia="黑体" w:hAnsi="Times New Roman" w:cs="Times New Roman"/>
          <w:b/>
          <w:color w:val="000000"/>
          <w:szCs w:val="24"/>
        </w:rPr>
      </w:pPr>
      <w:r>
        <w:rPr>
          <w:rFonts w:ascii="黑体" w:eastAsia="黑体" w:hAnsi="Times New Roman" w:cs="Times New Roman" w:hint="eastAsia"/>
          <w:b/>
          <w:color w:val="000000"/>
          <w:szCs w:val="24"/>
        </w:rPr>
        <w:t>第一节</w:t>
      </w:r>
      <w:r>
        <w:rPr>
          <w:rFonts w:ascii="黑体" w:eastAsia="黑体" w:hAnsi="Times New Roman" w:cs="Times New Roman"/>
          <w:b/>
          <w:color w:val="000000"/>
          <w:szCs w:val="24"/>
        </w:rPr>
        <w:t xml:space="preserve">   </w:t>
      </w:r>
      <w:r>
        <w:rPr>
          <w:rFonts w:ascii="黑体" w:eastAsia="黑体" w:hAnsi="Times New Roman" w:cs="Times New Roman" w:hint="eastAsia"/>
          <w:b/>
          <w:color w:val="000000"/>
          <w:szCs w:val="24"/>
        </w:rPr>
        <w:t>新民主主义革命理论形成的依据</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、近代中国国情和中国革命的时代特征</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、新民主主义革命理论的实践基础</w:t>
      </w:r>
    </w:p>
    <w:p w:rsidR="001C1A51" w:rsidRPr="00DA01A4" w:rsidRDefault="001C1A51" w:rsidP="00470701">
      <w:pPr>
        <w:spacing w:line="360" w:lineRule="exact"/>
        <w:ind w:leftChars="200" w:left="31680" w:firstLineChars="1075" w:firstLine="31680"/>
        <w:rPr>
          <w:rFonts w:ascii="黑体" w:eastAsia="黑体" w:hAnsi="Times New Roman" w:cs="Times New Roman"/>
          <w:b/>
          <w:color w:val="000000"/>
          <w:szCs w:val="24"/>
        </w:rPr>
      </w:pPr>
      <w:r w:rsidRPr="00DA01A4">
        <w:rPr>
          <w:rFonts w:ascii="黑体" w:eastAsia="黑体" w:hAnsi="Times New Roman" w:cs="Times New Roman" w:hint="eastAsia"/>
          <w:b/>
          <w:color w:val="000000"/>
          <w:szCs w:val="24"/>
        </w:rPr>
        <w:t>第二节</w:t>
      </w:r>
      <w:r w:rsidRPr="00DA01A4">
        <w:rPr>
          <w:rFonts w:ascii="黑体" w:eastAsia="黑体" w:hAnsi="Times New Roman" w:cs="Times New Roman"/>
          <w:b/>
          <w:color w:val="000000"/>
          <w:szCs w:val="24"/>
        </w:rPr>
        <w:t xml:space="preserve">  </w:t>
      </w:r>
      <w:r w:rsidRPr="00DA01A4">
        <w:rPr>
          <w:rFonts w:ascii="黑体" w:eastAsia="黑体" w:hAnsi="Times New Roman" w:cs="Times New Roman" w:hint="eastAsia"/>
          <w:b/>
          <w:color w:val="000000"/>
          <w:szCs w:val="24"/>
        </w:rPr>
        <w:t>新民主主义革命的总路线和基本纲领</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、新民主主义革命的总路线</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、新民主主义的基本纲领</w:t>
      </w:r>
    </w:p>
    <w:p w:rsidR="001C1A51" w:rsidRPr="009142F7" w:rsidRDefault="001C1A51" w:rsidP="00470701">
      <w:pPr>
        <w:spacing w:line="360" w:lineRule="exact"/>
        <w:ind w:leftChars="200" w:left="31680" w:firstLineChars="1075" w:firstLine="31680"/>
        <w:rPr>
          <w:rFonts w:ascii="黑体" w:eastAsia="黑体" w:hAnsi="Times New Roman" w:cs="Times New Roman"/>
          <w:b/>
          <w:color w:val="000000"/>
          <w:szCs w:val="24"/>
        </w:rPr>
      </w:pPr>
      <w:r w:rsidRPr="009142F7">
        <w:rPr>
          <w:rFonts w:ascii="黑体" w:eastAsia="黑体" w:hAnsi="Times New Roman" w:cs="Times New Roman" w:hint="eastAsia"/>
          <w:b/>
          <w:color w:val="000000"/>
          <w:szCs w:val="24"/>
        </w:rPr>
        <w:t>第三节</w:t>
      </w:r>
      <w:r w:rsidRPr="009142F7">
        <w:rPr>
          <w:rFonts w:ascii="黑体" w:eastAsia="黑体" w:hAnsi="Times New Roman" w:cs="Times New Roman"/>
          <w:b/>
          <w:color w:val="000000"/>
          <w:szCs w:val="24"/>
        </w:rPr>
        <w:t xml:space="preserve">  </w:t>
      </w:r>
      <w:r w:rsidRPr="009142F7">
        <w:rPr>
          <w:rFonts w:ascii="黑体" w:eastAsia="黑体" w:hAnsi="Times New Roman" w:cs="Times New Roman" w:hint="eastAsia"/>
          <w:b/>
          <w:color w:val="000000"/>
          <w:szCs w:val="24"/>
        </w:rPr>
        <w:t>新民主主义革命道路和基本经验</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、新民主主义革命的道路</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、新民主主义革命的三大法宝</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、新民主主义革命理论的意义</w:t>
      </w:r>
    </w:p>
    <w:p w:rsidR="001C1A51" w:rsidRPr="009142F7" w:rsidRDefault="001C1A51" w:rsidP="00470701">
      <w:pPr>
        <w:spacing w:line="360" w:lineRule="exact"/>
        <w:ind w:leftChars="200" w:left="31680" w:firstLineChars="937" w:firstLine="31680"/>
        <w:rPr>
          <w:rFonts w:ascii="黑体" w:eastAsia="黑体" w:hAnsi="Times New Roman" w:cs="Times New Roman"/>
          <w:color w:val="000000"/>
          <w:sz w:val="24"/>
          <w:szCs w:val="24"/>
        </w:rPr>
      </w:pPr>
      <w:r w:rsidRPr="009142F7">
        <w:rPr>
          <w:rFonts w:ascii="黑体" w:eastAsia="黑体" w:hAnsi="Times New Roman" w:cs="Times New Roman" w:hint="eastAsia"/>
          <w:color w:val="000000"/>
          <w:sz w:val="24"/>
          <w:szCs w:val="24"/>
        </w:rPr>
        <w:t>第三章</w:t>
      </w:r>
      <w:r w:rsidRPr="009142F7">
        <w:rPr>
          <w:rFonts w:ascii="黑体" w:eastAsia="黑体" w:hAnsi="Times New Roman" w:cs="Times New Roman"/>
          <w:color w:val="000000"/>
          <w:sz w:val="24"/>
          <w:szCs w:val="24"/>
        </w:rPr>
        <w:t xml:space="preserve">  </w:t>
      </w:r>
      <w:r w:rsidRPr="009142F7">
        <w:rPr>
          <w:rFonts w:ascii="黑体" w:eastAsia="黑体" w:hAnsi="Times New Roman" w:cs="Times New Roman" w:hint="eastAsia"/>
          <w:color w:val="000000"/>
          <w:sz w:val="24"/>
          <w:szCs w:val="24"/>
        </w:rPr>
        <w:t>社会主义改造理论</w:t>
      </w:r>
    </w:p>
    <w:p w:rsidR="001C1A51" w:rsidRDefault="001C1A51" w:rsidP="00B2726A">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1C1A51" w:rsidRPr="00B2726A" w:rsidRDefault="001C1A51" w:rsidP="00470701">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w:t>
      </w:r>
      <w:r>
        <w:rPr>
          <w:rFonts w:ascii="宋体" w:hAnsi="宋体" w:cs="Times New Roman" w:hint="eastAsia"/>
          <w:color w:val="000000"/>
          <w:szCs w:val="24"/>
        </w:rPr>
        <w:t>正确认识新民主主义社会的性质及其转变，深刻理解党</w:t>
      </w:r>
      <w:r>
        <w:rPr>
          <w:rFonts w:ascii="Times New Roman" w:hAnsi="Times New Roman" w:cs="Times New Roman" w:hint="eastAsia"/>
          <w:color w:val="000000"/>
          <w:szCs w:val="24"/>
        </w:rPr>
        <w:t>在过渡时期的总路线及其理论依据，理解党领导的社会主义改造的历史经验</w:t>
      </w:r>
      <w:r>
        <w:rPr>
          <w:rFonts w:ascii="宋体" w:hAnsi="宋体" w:cs="Times New Roman" w:hint="eastAsia"/>
          <w:color w:val="000000"/>
          <w:szCs w:val="24"/>
        </w:rPr>
        <w:t>，认识确立</w:t>
      </w:r>
      <w:r>
        <w:rPr>
          <w:rFonts w:ascii="Times New Roman" w:hAnsi="Times New Roman" w:cs="Times New Roman" w:hint="eastAsia"/>
          <w:color w:val="000000"/>
          <w:szCs w:val="24"/>
        </w:rPr>
        <w:t>社会主义基本制度的重大意义。</w:t>
      </w:r>
    </w:p>
    <w:p w:rsidR="001C1A51" w:rsidRDefault="001C1A51" w:rsidP="00B2726A">
      <w:pPr>
        <w:spacing w:line="360" w:lineRule="exact"/>
        <w:ind w:left="420" w:firstLine="210"/>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p>
    <w:p w:rsidR="001C1A51" w:rsidRPr="009142F7" w:rsidRDefault="001C1A51" w:rsidP="00470701">
      <w:pPr>
        <w:spacing w:line="360" w:lineRule="exact"/>
        <w:ind w:leftChars="200" w:left="31680" w:firstLineChars="1075" w:firstLine="31680"/>
        <w:rPr>
          <w:rFonts w:ascii="黑体" w:eastAsia="黑体" w:hAnsi="Times New Roman" w:cs="Times New Roman"/>
          <w:b/>
          <w:color w:val="000000"/>
          <w:szCs w:val="24"/>
        </w:rPr>
      </w:pPr>
      <w:r w:rsidRPr="009142F7">
        <w:rPr>
          <w:rFonts w:ascii="黑体" w:eastAsia="黑体" w:hAnsi="Times New Roman" w:cs="Times New Roman" w:hint="eastAsia"/>
          <w:b/>
          <w:color w:val="000000"/>
          <w:szCs w:val="24"/>
        </w:rPr>
        <w:t>第一节</w:t>
      </w:r>
      <w:r w:rsidRPr="009142F7">
        <w:rPr>
          <w:rFonts w:ascii="黑体" w:eastAsia="黑体" w:hAnsi="Times New Roman" w:cs="Times New Roman"/>
          <w:b/>
          <w:color w:val="000000"/>
          <w:szCs w:val="24"/>
        </w:rPr>
        <w:t xml:space="preserve">  </w:t>
      </w:r>
      <w:r w:rsidRPr="009142F7">
        <w:rPr>
          <w:rFonts w:ascii="黑体" w:eastAsia="黑体" w:hAnsi="Times New Roman" w:cs="Times New Roman" w:hint="eastAsia"/>
          <w:b/>
          <w:color w:val="000000"/>
          <w:szCs w:val="24"/>
        </w:rPr>
        <w:t>从新民主主义到社会主义的转变</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、新民主主义社会是一个过渡性的社会</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、党在过渡时期的总路线及其理论依据</w:t>
      </w:r>
    </w:p>
    <w:p w:rsidR="001C1A51" w:rsidRPr="009142F7" w:rsidRDefault="001C1A51" w:rsidP="00470701">
      <w:pPr>
        <w:spacing w:line="360" w:lineRule="exact"/>
        <w:ind w:leftChars="200" w:left="31680" w:firstLineChars="1075" w:firstLine="31680"/>
        <w:rPr>
          <w:rFonts w:ascii="黑体" w:eastAsia="黑体" w:hAnsi="Times New Roman" w:cs="Times New Roman"/>
          <w:b/>
          <w:color w:val="000000"/>
          <w:szCs w:val="24"/>
        </w:rPr>
      </w:pPr>
      <w:r w:rsidRPr="009142F7">
        <w:rPr>
          <w:rFonts w:ascii="黑体" w:eastAsia="黑体" w:hAnsi="Times New Roman" w:cs="Times New Roman" w:hint="eastAsia"/>
          <w:b/>
          <w:color w:val="000000"/>
          <w:szCs w:val="24"/>
        </w:rPr>
        <w:t>第二节</w:t>
      </w:r>
      <w:r w:rsidRPr="009142F7">
        <w:rPr>
          <w:rFonts w:ascii="黑体" w:eastAsia="黑体" w:hAnsi="Times New Roman" w:cs="Times New Roman"/>
          <w:b/>
          <w:color w:val="000000"/>
          <w:szCs w:val="24"/>
        </w:rPr>
        <w:t xml:space="preserve">  </w:t>
      </w:r>
      <w:r w:rsidRPr="009142F7">
        <w:rPr>
          <w:rFonts w:ascii="黑体" w:eastAsia="黑体" w:hAnsi="Times New Roman" w:cs="Times New Roman" w:hint="eastAsia"/>
          <w:b/>
          <w:color w:val="000000"/>
          <w:szCs w:val="24"/>
        </w:rPr>
        <w:t>社会主义改造道路及其历史经验</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、适合中国特点的社会主义改造道路</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、社会主义改造的历史经验</w:t>
      </w:r>
    </w:p>
    <w:p w:rsidR="001C1A51" w:rsidRPr="009142F7" w:rsidRDefault="001C1A51" w:rsidP="00470701">
      <w:pPr>
        <w:spacing w:line="360" w:lineRule="exact"/>
        <w:ind w:leftChars="200" w:left="31680" w:firstLineChars="1075" w:firstLine="31680"/>
        <w:rPr>
          <w:rFonts w:ascii="黑体" w:eastAsia="黑体" w:hAnsi="Times New Roman" w:cs="Times New Roman"/>
          <w:b/>
          <w:color w:val="000000"/>
          <w:szCs w:val="24"/>
        </w:rPr>
      </w:pPr>
      <w:r w:rsidRPr="009142F7">
        <w:rPr>
          <w:rFonts w:ascii="黑体" w:eastAsia="黑体" w:hAnsi="Times New Roman" w:cs="Times New Roman" w:hint="eastAsia"/>
          <w:b/>
          <w:color w:val="000000"/>
          <w:szCs w:val="24"/>
        </w:rPr>
        <w:t>第三节</w:t>
      </w:r>
      <w:r w:rsidRPr="009142F7">
        <w:rPr>
          <w:rFonts w:ascii="黑体" w:eastAsia="黑体" w:hAnsi="Times New Roman" w:cs="Times New Roman"/>
          <w:b/>
          <w:color w:val="000000"/>
          <w:szCs w:val="24"/>
        </w:rPr>
        <w:t xml:space="preserve">  </w:t>
      </w:r>
      <w:r w:rsidRPr="009142F7">
        <w:rPr>
          <w:rFonts w:ascii="黑体" w:eastAsia="黑体" w:hAnsi="Times New Roman" w:cs="Times New Roman" w:hint="eastAsia"/>
          <w:b/>
          <w:color w:val="000000"/>
          <w:szCs w:val="24"/>
        </w:rPr>
        <w:t>社会主义制度在中国的确立</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、社会主义基本制度的确立及其理论依据</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、确立社会主义基本制度的重大意义</w:t>
      </w:r>
    </w:p>
    <w:p w:rsidR="001C1A51" w:rsidRPr="009142F7" w:rsidRDefault="001C1A51" w:rsidP="00470701">
      <w:pPr>
        <w:spacing w:line="360" w:lineRule="exact"/>
        <w:ind w:leftChars="200" w:left="31680" w:firstLineChars="687" w:firstLine="31680"/>
        <w:rPr>
          <w:rFonts w:ascii="黑体" w:eastAsia="黑体" w:hAnsi="Times New Roman" w:cs="Times New Roman"/>
          <w:color w:val="000000"/>
          <w:sz w:val="24"/>
          <w:szCs w:val="24"/>
        </w:rPr>
      </w:pPr>
      <w:r w:rsidRPr="009142F7">
        <w:rPr>
          <w:rFonts w:ascii="黑体" w:eastAsia="黑体" w:hAnsi="Times New Roman" w:cs="Times New Roman" w:hint="eastAsia"/>
          <w:color w:val="000000"/>
          <w:sz w:val="24"/>
          <w:szCs w:val="24"/>
        </w:rPr>
        <w:t>第四章</w:t>
      </w:r>
      <w:r w:rsidRPr="009142F7">
        <w:rPr>
          <w:rFonts w:ascii="黑体" w:eastAsia="黑体" w:hAnsi="Times New Roman" w:cs="Times New Roman"/>
          <w:color w:val="000000"/>
          <w:sz w:val="24"/>
          <w:szCs w:val="24"/>
        </w:rPr>
        <w:t xml:space="preserve">  </w:t>
      </w:r>
      <w:r w:rsidRPr="009142F7">
        <w:rPr>
          <w:rFonts w:ascii="黑体" w:eastAsia="黑体" w:hAnsi="Times New Roman" w:cs="Times New Roman" w:hint="eastAsia"/>
          <w:color w:val="000000"/>
          <w:sz w:val="24"/>
          <w:szCs w:val="24"/>
        </w:rPr>
        <w:t>社会主义建设道路初步探索的理论成果</w:t>
      </w:r>
    </w:p>
    <w:p w:rsidR="001C1A51" w:rsidRDefault="001C1A51" w:rsidP="007C675E">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1C1A51" w:rsidRPr="00B2726A" w:rsidRDefault="001C1A51" w:rsidP="00470701">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w:t>
      </w:r>
      <w:r>
        <w:rPr>
          <w:rFonts w:ascii="宋体" w:hAnsi="宋体" w:cs="Times New Roman" w:hint="eastAsia"/>
          <w:color w:val="000000"/>
          <w:szCs w:val="24"/>
        </w:rPr>
        <w:t>正确认识党对社会主义建设道路探索中取得的经验教训都是我们前进的宝贵财富，正确认识改革开放前后两个历史时期的关系</w:t>
      </w:r>
      <w:r>
        <w:rPr>
          <w:rFonts w:ascii="Times New Roman" w:hAnsi="Times New Roman" w:cs="Times New Roman" w:hint="eastAsia"/>
          <w:color w:val="000000"/>
          <w:szCs w:val="24"/>
        </w:rPr>
        <w:t>。</w:t>
      </w:r>
    </w:p>
    <w:p w:rsidR="001C1A51" w:rsidRDefault="001C1A51" w:rsidP="007C675E">
      <w:pPr>
        <w:spacing w:line="360" w:lineRule="exact"/>
        <w:ind w:left="420" w:firstLine="210"/>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p>
    <w:p w:rsidR="001C1A51" w:rsidRPr="009142F7" w:rsidRDefault="001C1A51" w:rsidP="00470701">
      <w:pPr>
        <w:spacing w:line="360" w:lineRule="exact"/>
        <w:ind w:leftChars="200" w:left="31680" w:firstLineChars="1072" w:firstLine="31680"/>
        <w:rPr>
          <w:rFonts w:ascii="黑体" w:eastAsia="黑体" w:hAnsi="Times New Roman" w:cs="Times New Roman"/>
          <w:b/>
          <w:color w:val="000000"/>
          <w:szCs w:val="24"/>
        </w:rPr>
      </w:pPr>
      <w:r w:rsidRPr="009142F7">
        <w:rPr>
          <w:rFonts w:ascii="黑体" w:eastAsia="黑体" w:hAnsi="Times New Roman" w:cs="Times New Roman" w:hint="eastAsia"/>
          <w:b/>
          <w:color w:val="000000"/>
          <w:szCs w:val="24"/>
        </w:rPr>
        <w:t>第一节</w:t>
      </w:r>
      <w:r w:rsidRPr="009142F7">
        <w:rPr>
          <w:rFonts w:ascii="黑体" w:eastAsia="黑体" w:hAnsi="Times New Roman" w:cs="Times New Roman"/>
          <w:b/>
          <w:color w:val="000000"/>
          <w:szCs w:val="24"/>
        </w:rPr>
        <w:t xml:space="preserve">  </w:t>
      </w:r>
      <w:r w:rsidRPr="009142F7">
        <w:rPr>
          <w:rFonts w:ascii="黑体" w:eastAsia="黑体" w:hAnsi="Times New Roman" w:cs="Times New Roman" w:hint="eastAsia"/>
          <w:b/>
          <w:color w:val="000000"/>
          <w:szCs w:val="24"/>
        </w:rPr>
        <w:t>社会主义建设道路初步探索的理论成果</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、调动一切积极因素为社会主义事业服务的思想</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、正确认识和处理社会主义社会矛盾的思想</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、走中国工业化道路的思想</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4</w:t>
      </w:r>
      <w:r>
        <w:rPr>
          <w:rFonts w:ascii="Times New Roman" w:hAnsi="Times New Roman" w:cs="Times New Roman" w:hint="eastAsia"/>
          <w:color w:val="000000"/>
          <w:szCs w:val="24"/>
        </w:rPr>
        <w:t>、初步探索的其他理论成果</w:t>
      </w:r>
    </w:p>
    <w:p w:rsidR="001C1A51" w:rsidRPr="009142F7" w:rsidRDefault="001C1A51" w:rsidP="00470701">
      <w:pPr>
        <w:spacing w:line="360" w:lineRule="exact"/>
        <w:ind w:leftChars="200" w:left="31680" w:firstLineChars="1075" w:firstLine="31680"/>
        <w:rPr>
          <w:rFonts w:ascii="黑体" w:eastAsia="黑体" w:hAnsi="Times New Roman" w:cs="Times New Roman"/>
          <w:b/>
          <w:color w:val="000000"/>
          <w:szCs w:val="24"/>
        </w:rPr>
      </w:pPr>
      <w:r w:rsidRPr="009142F7">
        <w:rPr>
          <w:rFonts w:ascii="黑体" w:eastAsia="黑体" w:hAnsi="Times New Roman" w:cs="Times New Roman" w:hint="eastAsia"/>
          <w:b/>
          <w:color w:val="000000"/>
          <w:szCs w:val="24"/>
        </w:rPr>
        <w:t>第二节</w:t>
      </w:r>
      <w:r w:rsidRPr="009142F7">
        <w:rPr>
          <w:rFonts w:ascii="黑体" w:eastAsia="黑体" w:hAnsi="Times New Roman" w:cs="Times New Roman"/>
          <w:b/>
          <w:color w:val="000000"/>
          <w:szCs w:val="24"/>
        </w:rPr>
        <w:t xml:space="preserve">  </w:t>
      </w:r>
      <w:r w:rsidRPr="009142F7">
        <w:rPr>
          <w:rFonts w:ascii="黑体" w:eastAsia="黑体" w:hAnsi="Times New Roman" w:cs="Times New Roman" w:hint="eastAsia"/>
          <w:b/>
          <w:color w:val="000000"/>
          <w:szCs w:val="24"/>
        </w:rPr>
        <w:t>社会主义建设道路初步探索的意义和经验教训</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、社会主义建设道路初步探索的意义</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、社会主义建设道路初步探索的经验教训</w:t>
      </w:r>
    </w:p>
    <w:p w:rsidR="001C1A51" w:rsidRPr="00C548BD" w:rsidRDefault="001C1A51" w:rsidP="00470701">
      <w:pPr>
        <w:spacing w:line="360" w:lineRule="exact"/>
        <w:ind w:firstLineChars="1150" w:firstLine="31680"/>
        <w:rPr>
          <w:rFonts w:ascii="黑体" w:eastAsia="黑体" w:hAnsi="Times New Roman" w:cs="Times New Roman"/>
          <w:color w:val="000000"/>
          <w:sz w:val="24"/>
          <w:szCs w:val="24"/>
        </w:rPr>
      </w:pPr>
      <w:r w:rsidRPr="00C548BD">
        <w:rPr>
          <w:rFonts w:ascii="黑体" w:eastAsia="黑体" w:hAnsi="Times New Roman" w:cs="Times New Roman" w:hint="eastAsia"/>
          <w:color w:val="000000"/>
          <w:sz w:val="24"/>
          <w:szCs w:val="24"/>
        </w:rPr>
        <w:t>第五章</w:t>
      </w:r>
      <w:r w:rsidRPr="00C548BD">
        <w:rPr>
          <w:rFonts w:ascii="黑体" w:eastAsia="黑体" w:hAnsi="Times New Roman" w:cs="Times New Roman"/>
          <w:color w:val="000000"/>
          <w:sz w:val="24"/>
          <w:szCs w:val="24"/>
        </w:rPr>
        <w:t xml:space="preserve">  </w:t>
      </w:r>
      <w:r w:rsidRPr="00C548BD">
        <w:rPr>
          <w:rFonts w:ascii="黑体" w:eastAsia="黑体" w:hAnsi="Times New Roman" w:cs="Times New Roman" w:hint="eastAsia"/>
          <w:color w:val="000000"/>
          <w:sz w:val="24"/>
          <w:szCs w:val="24"/>
        </w:rPr>
        <w:t>建设社会主义的总依据</w:t>
      </w:r>
    </w:p>
    <w:p w:rsidR="001C1A51" w:rsidRDefault="001C1A51" w:rsidP="001305F1">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1C1A51" w:rsidRPr="00B2726A" w:rsidRDefault="001C1A51" w:rsidP="00470701">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w:t>
      </w:r>
      <w:r>
        <w:rPr>
          <w:rFonts w:ascii="宋体" w:hAnsi="宋体" w:cs="Times New Roman" w:hint="eastAsia"/>
          <w:color w:val="000000"/>
          <w:szCs w:val="24"/>
        </w:rPr>
        <w:t>了解建设中国特色社会主义的总依据是社会主义初级阶段，理解社会主义初级阶段理论的基本内涵，认识我国现在并将长期处于社会主义初级阶段的原因</w:t>
      </w:r>
      <w:r>
        <w:rPr>
          <w:rFonts w:ascii="Times New Roman" w:hAnsi="Times New Roman" w:cs="Times New Roman" w:hint="eastAsia"/>
          <w:color w:val="000000"/>
          <w:szCs w:val="24"/>
        </w:rPr>
        <w:t>。正确认识社会主义初级阶段的主要矛盾，理解党社会主义初级阶段的基本路线。</w:t>
      </w:r>
    </w:p>
    <w:p w:rsidR="001C1A51" w:rsidRDefault="001C1A51" w:rsidP="001305F1">
      <w:pPr>
        <w:spacing w:line="360" w:lineRule="exact"/>
        <w:ind w:left="420" w:firstLine="210"/>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p>
    <w:p w:rsidR="001C1A51" w:rsidRPr="00C548BD" w:rsidRDefault="001C1A51" w:rsidP="00470701">
      <w:pPr>
        <w:spacing w:line="360" w:lineRule="exact"/>
        <w:ind w:leftChars="200" w:left="31680" w:firstLineChars="1123" w:firstLine="31680"/>
        <w:rPr>
          <w:rFonts w:ascii="黑体" w:eastAsia="黑体" w:hAnsi="Times New Roman" w:cs="Times New Roman"/>
          <w:b/>
          <w:color w:val="000000"/>
          <w:szCs w:val="24"/>
        </w:rPr>
      </w:pPr>
      <w:r w:rsidRPr="00C548BD">
        <w:rPr>
          <w:rFonts w:ascii="黑体" w:eastAsia="黑体" w:hAnsi="Times New Roman" w:cs="Times New Roman" w:hint="eastAsia"/>
          <w:b/>
          <w:color w:val="000000"/>
          <w:szCs w:val="24"/>
        </w:rPr>
        <w:t>第一节</w:t>
      </w:r>
      <w:r w:rsidRPr="00C548BD">
        <w:rPr>
          <w:rFonts w:ascii="黑体" w:eastAsia="黑体" w:hAnsi="Times New Roman" w:cs="Times New Roman"/>
          <w:b/>
          <w:color w:val="000000"/>
          <w:szCs w:val="24"/>
        </w:rPr>
        <w:t xml:space="preserve">  </w:t>
      </w:r>
      <w:r w:rsidRPr="00C548BD">
        <w:rPr>
          <w:rFonts w:ascii="黑体" w:eastAsia="黑体" w:hAnsi="Times New Roman" w:cs="Times New Roman" w:hint="eastAsia"/>
          <w:b/>
          <w:color w:val="000000"/>
          <w:szCs w:val="24"/>
        </w:rPr>
        <w:t>社会主义初级阶段理论</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、社会主义初级阶段理论的形成和发展</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、社会主义初级阶段的科学含义和主要特征</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、科学把握我国发展的阶段性特征</w:t>
      </w:r>
    </w:p>
    <w:p w:rsidR="001C1A51" w:rsidRPr="00C548BD" w:rsidRDefault="001C1A51" w:rsidP="00470701">
      <w:pPr>
        <w:spacing w:line="360" w:lineRule="exact"/>
        <w:ind w:leftChars="200" w:left="31680" w:firstLineChars="1121" w:firstLine="31680"/>
        <w:rPr>
          <w:rFonts w:ascii="黑体" w:eastAsia="黑体" w:hAnsi="Times New Roman" w:cs="Times New Roman"/>
          <w:b/>
          <w:color w:val="000000"/>
          <w:szCs w:val="24"/>
        </w:rPr>
      </w:pPr>
      <w:r w:rsidRPr="00C548BD">
        <w:rPr>
          <w:rFonts w:ascii="黑体" w:eastAsia="黑体" w:hAnsi="Times New Roman" w:cs="Times New Roman" w:hint="eastAsia"/>
          <w:b/>
          <w:color w:val="000000"/>
          <w:szCs w:val="24"/>
        </w:rPr>
        <w:t>第二节</w:t>
      </w:r>
      <w:r w:rsidRPr="00C548BD">
        <w:rPr>
          <w:rFonts w:ascii="黑体" w:eastAsia="黑体" w:hAnsi="Times New Roman" w:cs="Times New Roman"/>
          <w:b/>
          <w:color w:val="000000"/>
          <w:szCs w:val="24"/>
        </w:rPr>
        <w:t xml:space="preserve">  </w:t>
      </w:r>
      <w:r w:rsidRPr="00C548BD">
        <w:rPr>
          <w:rFonts w:ascii="黑体" w:eastAsia="黑体" w:hAnsi="Times New Roman" w:cs="Times New Roman" w:hint="eastAsia"/>
          <w:b/>
          <w:color w:val="000000"/>
          <w:szCs w:val="24"/>
        </w:rPr>
        <w:t>社会主义初级阶段的基本路线和基本纲领</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、社会主义初级阶段的主要矛盾</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、社会主义初级阶段的基本路线</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、社会主义初级阶段的基本纲领</w:t>
      </w:r>
    </w:p>
    <w:p w:rsidR="001C1A51" w:rsidRPr="00C548BD" w:rsidRDefault="001C1A51" w:rsidP="00470701">
      <w:pPr>
        <w:spacing w:line="360" w:lineRule="exact"/>
        <w:ind w:leftChars="200" w:left="31680" w:firstLineChars="587" w:firstLine="31680"/>
        <w:rPr>
          <w:rFonts w:ascii="黑体" w:eastAsia="黑体" w:hAnsi="Times New Roman" w:cs="Times New Roman"/>
          <w:color w:val="000000"/>
          <w:sz w:val="24"/>
          <w:szCs w:val="24"/>
        </w:rPr>
      </w:pPr>
      <w:r w:rsidRPr="00C548BD">
        <w:rPr>
          <w:rFonts w:ascii="黑体" w:eastAsia="黑体" w:hAnsi="Times New Roman" w:cs="Times New Roman" w:hint="eastAsia"/>
          <w:color w:val="000000"/>
          <w:sz w:val="24"/>
          <w:szCs w:val="24"/>
        </w:rPr>
        <w:t>第六章</w:t>
      </w:r>
      <w:r w:rsidRPr="00C548BD">
        <w:rPr>
          <w:rFonts w:ascii="黑体" w:eastAsia="黑体" w:hAnsi="Times New Roman" w:cs="Times New Roman"/>
          <w:color w:val="000000"/>
          <w:sz w:val="24"/>
          <w:szCs w:val="24"/>
        </w:rPr>
        <w:t xml:space="preserve">  </w:t>
      </w:r>
      <w:r w:rsidRPr="00C548BD">
        <w:rPr>
          <w:rFonts w:ascii="黑体" w:eastAsia="黑体" w:hAnsi="Times New Roman" w:cs="Times New Roman" w:hint="eastAsia"/>
          <w:color w:val="000000"/>
          <w:sz w:val="24"/>
          <w:szCs w:val="24"/>
        </w:rPr>
        <w:t>社会主义本质和建设中国特色社会主义总任务</w:t>
      </w:r>
    </w:p>
    <w:p w:rsidR="001C1A51" w:rsidRDefault="001C1A51" w:rsidP="0025034E">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1C1A51" w:rsidRPr="00B2726A" w:rsidRDefault="001C1A51" w:rsidP="00470701">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w:t>
      </w:r>
      <w:r>
        <w:rPr>
          <w:rFonts w:ascii="宋体" w:hAnsi="宋体" w:cs="Times New Roman" w:hint="eastAsia"/>
          <w:color w:val="000000"/>
          <w:szCs w:val="24"/>
        </w:rPr>
        <w:t>深刻把握社会主义本质科学内涵和重要意义，把握中国特色社会主义的根本任务和目标，认识中国特色社会主义发展战略，深刻理解中华民族伟大复兴中国梦的内涵、本质和要求</w:t>
      </w:r>
      <w:r>
        <w:rPr>
          <w:rFonts w:ascii="Times New Roman" w:hAnsi="Times New Roman" w:cs="Times New Roman" w:hint="eastAsia"/>
          <w:color w:val="000000"/>
          <w:szCs w:val="24"/>
        </w:rPr>
        <w:t>。</w:t>
      </w:r>
    </w:p>
    <w:p w:rsidR="001C1A51" w:rsidRDefault="001C1A51" w:rsidP="0025034E">
      <w:pPr>
        <w:spacing w:line="360" w:lineRule="exact"/>
        <w:ind w:left="420" w:firstLine="210"/>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p>
    <w:p w:rsidR="001C1A51" w:rsidRPr="00C548BD" w:rsidRDefault="001C1A51" w:rsidP="00470701">
      <w:pPr>
        <w:spacing w:line="360" w:lineRule="exact"/>
        <w:ind w:leftChars="200" w:left="31680" w:firstLineChars="1172" w:firstLine="31680"/>
        <w:rPr>
          <w:rFonts w:ascii="黑体" w:eastAsia="黑体" w:hAnsi="Times New Roman" w:cs="Times New Roman"/>
          <w:b/>
          <w:color w:val="000000"/>
          <w:szCs w:val="24"/>
        </w:rPr>
      </w:pPr>
      <w:r w:rsidRPr="00C548BD">
        <w:rPr>
          <w:rFonts w:ascii="黑体" w:eastAsia="黑体" w:hAnsi="Times New Roman" w:cs="Times New Roman" w:hint="eastAsia"/>
          <w:b/>
          <w:color w:val="000000"/>
          <w:szCs w:val="24"/>
        </w:rPr>
        <w:t>第一节</w:t>
      </w:r>
      <w:r w:rsidRPr="00C548BD">
        <w:rPr>
          <w:rFonts w:ascii="黑体" w:eastAsia="黑体" w:hAnsi="Times New Roman" w:cs="Times New Roman"/>
          <w:b/>
          <w:color w:val="000000"/>
          <w:szCs w:val="24"/>
        </w:rPr>
        <w:t xml:space="preserve">  </w:t>
      </w:r>
      <w:r w:rsidRPr="00C548BD">
        <w:rPr>
          <w:rFonts w:ascii="黑体" w:eastAsia="黑体" w:hAnsi="Times New Roman" w:cs="Times New Roman" w:hint="eastAsia"/>
          <w:b/>
          <w:color w:val="000000"/>
          <w:szCs w:val="24"/>
        </w:rPr>
        <w:t>社会主义本质</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1</w:t>
      </w:r>
      <w:r>
        <w:rPr>
          <w:rFonts w:ascii="Times New Roman" w:hAnsi="Times New Roman" w:cs="Times New Roman" w:hint="eastAsia"/>
          <w:color w:val="000000"/>
          <w:szCs w:val="24"/>
        </w:rPr>
        <w:t>、社会主义本质理论的提出和科学内涵</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、社会主义本质理论的重要意义</w:t>
      </w:r>
    </w:p>
    <w:p w:rsidR="001C1A51" w:rsidRPr="00C548BD" w:rsidRDefault="001C1A51" w:rsidP="00470701">
      <w:pPr>
        <w:spacing w:line="360" w:lineRule="exact"/>
        <w:ind w:leftChars="200" w:left="31680" w:firstLineChars="1172" w:firstLine="31680"/>
        <w:rPr>
          <w:rFonts w:ascii="黑体" w:eastAsia="黑体" w:hAnsi="Times New Roman" w:cs="Times New Roman"/>
          <w:b/>
          <w:color w:val="000000"/>
          <w:szCs w:val="24"/>
        </w:rPr>
      </w:pPr>
      <w:r w:rsidRPr="00C548BD">
        <w:rPr>
          <w:rFonts w:ascii="黑体" w:eastAsia="黑体" w:hAnsi="Times New Roman" w:cs="Times New Roman" w:hint="eastAsia"/>
          <w:b/>
          <w:color w:val="000000"/>
          <w:szCs w:val="24"/>
        </w:rPr>
        <w:t>第二节</w:t>
      </w:r>
      <w:r w:rsidRPr="00C548BD">
        <w:rPr>
          <w:rFonts w:ascii="黑体" w:eastAsia="黑体" w:hAnsi="Times New Roman" w:cs="Times New Roman"/>
          <w:b/>
          <w:color w:val="000000"/>
          <w:szCs w:val="24"/>
        </w:rPr>
        <w:t xml:space="preserve">  </w:t>
      </w:r>
      <w:r w:rsidRPr="00C548BD">
        <w:rPr>
          <w:rFonts w:ascii="黑体" w:eastAsia="黑体" w:hAnsi="Times New Roman" w:cs="Times New Roman" w:hint="eastAsia"/>
          <w:b/>
          <w:color w:val="000000"/>
          <w:szCs w:val="24"/>
        </w:rPr>
        <w:t>社会主义的根本任务</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、解放和发展社会生产力</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、大力发展科学技术</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3</w:t>
      </w:r>
      <w:r>
        <w:rPr>
          <w:rFonts w:ascii="Times New Roman" w:hAnsi="Times New Roman" w:cs="Times New Roman" w:hint="eastAsia"/>
          <w:color w:val="000000"/>
          <w:szCs w:val="24"/>
        </w:rPr>
        <w:t>、坚持科学发展</w:t>
      </w:r>
    </w:p>
    <w:p w:rsidR="001C1A51" w:rsidRPr="00C548BD" w:rsidRDefault="001C1A51" w:rsidP="00470701">
      <w:pPr>
        <w:spacing w:line="360" w:lineRule="exact"/>
        <w:ind w:leftChars="200" w:left="31680" w:firstLineChars="1172" w:firstLine="31680"/>
        <w:rPr>
          <w:rFonts w:ascii="黑体" w:eastAsia="黑体" w:hAnsi="Times New Roman" w:cs="Times New Roman"/>
          <w:b/>
          <w:color w:val="000000"/>
          <w:szCs w:val="24"/>
        </w:rPr>
      </w:pPr>
      <w:r w:rsidRPr="00C548BD">
        <w:rPr>
          <w:rFonts w:ascii="黑体" w:eastAsia="黑体" w:hAnsi="Times New Roman" w:cs="Times New Roman" w:hint="eastAsia"/>
          <w:b/>
          <w:color w:val="000000"/>
          <w:szCs w:val="24"/>
        </w:rPr>
        <w:t>第三节</w:t>
      </w:r>
      <w:r w:rsidRPr="00C548BD">
        <w:rPr>
          <w:rFonts w:ascii="黑体" w:eastAsia="黑体" w:hAnsi="Times New Roman" w:cs="Times New Roman"/>
          <w:b/>
          <w:color w:val="000000"/>
          <w:szCs w:val="24"/>
        </w:rPr>
        <w:t xml:space="preserve">  </w:t>
      </w:r>
      <w:r w:rsidRPr="00C548BD">
        <w:rPr>
          <w:rFonts w:ascii="黑体" w:eastAsia="黑体" w:hAnsi="Times New Roman" w:cs="Times New Roman" w:hint="eastAsia"/>
          <w:b/>
          <w:color w:val="000000"/>
          <w:szCs w:val="24"/>
        </w:rPr>
        <w:t>中国特色社会主义的发展战略</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、“三步走”发展战略</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、全面建成小康社会</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3</w:t>
      </w:r>
      <w:r>
        <w:rPr>
          <w:rFonts w:ascii="Times New Roman" w:hAnsi="Times New Roman" w:cs="Times New Roman" w:hint="eastAsia"/>
          <w:color w:val="000000"/>
          <w:szCs w:val="24"/>
        </w:rPr>
        <w:t>、实现中华民族伟大复兴的中国梦</w:t>
      </w:r>
    </w:p>
    <w:p w:rsidR="001C1A51" w:rsidRPr="00C548BD" w:rsidRDefault="001C1A51" w:rsidP="00470701">
      <w:pPr>
        <w:spacing w:line="360" w:lineRule="exact"/>
        <w:ind w:leftChars="200" w:left="31680" w:firstLineChars="987" w:firstLine="31680"/>
        <w:rPr>
          <w:rFonts w:ascii="黑体" w:eastAsia="黑体" w:hAnsi="Times New Roman" w:cs="Times New Roman"/>
          <w:color w:val="000000"/>
          <w:sz w:val="24"/>
          <w:szCs w:val="24"/>
        </w:rPr>
      </w:pPr>
      <w:r w:rsidRPr="00C548BD">
        <w:rPr>
          <w:rFonts w:ascii="黑体" w:eastAsia="黑体" w:hAnsi="Times New Roman" w:cs="Times New Roman" w:hint="eastAsia"/>
          <w:color w:val="000000"/>
          <w:sz w:val="24"/>
          <w:szCs w:val="24"/>
        </w:rPr>
        <w:t>第七章</w:t>
      </w:r>
      <w:r w:rsidRPr="00C548BD">
        <w:rPr>
          <w:rFonts w:ascii="黑体" w:eastAsia="黑体" w:hAnsi="Times New Roman" w:cs="Times New Roman"/>
          <w:color w:val="000000"/>
          <w:sz w:val="24"/>
          <w:szCs w:val="24"/>
        </w:rPr>
        <w:t xml:space="preserve">  </w:t>
      </w:r>
      <w:r w:rsidRPr="00C548BD">
        <w:rPr>
          <w:rFonts w:ascii="黑体" w:eastAsia="黑体" w:hAnsi="Times New Roman" w:cs="Times New Roman" w:hint="eastAsia"/>
          <w:color w:val="000000"/>
          <w:sz w:val="24"/>
          <w:szCs w:val="24"/>
        </w:rPr>
        <w:t>社会主义改革开放理论</w:t>
      </w:r>
    </w:p>
    <w:p w:rsidR="001C1A51" w:rsidRDefault="001C1A51" w:rsidP="006235EA">
      <w:pPr>
        <w:spacing w:line="360" w:lineRule="exact"/>
        <w:ind w:left="420" w:firstLine="210"/>
        <w:rPr>
          <w:rFonts w:ascii="黑体" w:eastAsia="黑体" w:hAnsi="Times New Roman" w:cs="Times New Roman"/>
          <w:b/>
          <w:color w:val="000000"/>
          <w:szCs w:val="24"/>
        </w:rPr>
      </w:pPr>
      <w:r w:rsidRPr="006358BD">
        <w:rPr>
          <w:rFonts w:ascii="黑体" w:eastAsia="黑体" w:hAnsi="Times New Roman" w:cs="Times New Roman" w:hint="eastAsia"/>
          <w:b/>
          <w:color w:val="000000"/>
          <w:szCs w:val="24"/>
        </w:rPr>
        <w:t>一、教学目标</w:t>
      </w:r>
    </w:p>
    <w:p w:rsidR="001C1A51" w:rsidRPr="00B2726A" w:rsidRDefault="001C1A51" w:rsidP="00470701">
      <w:pPr>
        <w:spacing w:line="360" w:lineRule="exact"/>
        <w:ind w:leftChars="200" w:left="31680" w:firstLineChars="200" w:firstLine="31680"/>
        <w:rPr>
          <w:rFonts w:ascii="宋体" w:cs="Times New Roman"/>
          <w:color w:val="000000"/>
          <w:szCs w:val="24"/>
        </w:rPr>
      </w:pPr>
      <w:r w:rsidRPr="00B2726A">
        <w:rPr>
          <w:rFonts w:ascii="宋体" w:hAnsi="宋体" w:cs="Times New Roman" w:hint="eastAsia"/>
          <w:color w:val="000000"/>
          <w:szCs w:val="24"/>
        </w:rPr>
        <w:t>通过本章学习，</w:t>
      </w:r>
      <w:r>
        <w:rPr>
          <w:rFonts w:ascii="宋体" w:hAnsi="宋体" w:cs="Times New Roman" w:hint="eastAsia"/>
          <w:color w:val="000000"/>
          <w:szCs w:val="24"/>
        </w:rPr>
        <w:t>正确认识改革开放是</w:t>
      </w:r>
      <w:r>
        <w:rPr>
          <w:rFonts w:ascii="Times New Roman" w:hAnsi="Times New Roman" w:cs="Times New Roman" w:hint="eastAsia"/>
          <w:color w:val="000000"/>
          <w:szCs w:val="24"/>
        </w:rPr>
        <w:t>决定当代中国命运的关键抉择，深刻理解改革开放社会主义制度的自我完善和发展。把握必须坚持改革的正确方向，认识正确处理全面深化改革的重大关系。认识对外开放是一项长期的基本国策。</w:t>
      </w:r>
    </w:p>
    <w:p w:rsidR="001C1A51" w:rsidRDefault="001C1A51" w:rsidP="006235EA">
      <w:pPr>
        <w:spacing w:line="360" w:lineRule="exact"/>
        <w:ind w:left="420" w:firstLine="210"/>
        <w:rPr>
          <w:rFonts w:ascii="Times New Roman" w:hAnsi="Times New Roman" w:cs="Times New Roman"/>
          <w:color w:val="000000"/>
          <w:szCs w:val="24"/>
        </w:rPr>
      </w:pPr>
      <w:r>
        <w:rPr>
          <w:rFonts w:ascii="黑体" w:eastAsia="黑体" w:hAnsi="Times New Roman" w:cs="Times New Roman" w:hint="eastAsia"/>
          <w:b/>
          <w:color w:val="000000"/>
          <w:szCs w:val="24"/>
        </w:rPr>
        <w:t>二、教学内容</w:t>
      </w:r>
    </w:p>
    <w:p w:rsidR="001C1A51" w:rsidRPr="00C548BD" w:rsidRDefault="001C1A51" w:rsidP="00470701">
      <w:pPr>
        <w:spacing w:line="360" w:lineRule="exact"/>
        <w:ind w:leftChars="200" w:left="31680" w:firstLineChars="1123" w:firstLine="31680"/>
        <w:rPr>
          <w:rFonts w:ascii="黑体" w:eastAsia="黑体" w:hAnsi="Times New Roman" w:cs="Times New Roman"/>
          <w:b/>
          <w:color w:val="000000"/>
          <w:szCs w:val="24"/>
        </w:rPr>
      </w:pPr>
      <w:r w:rsidRPr="00C548BD">
        <w:rPr>
          <w:rFonts w:ascii="黑体" w:eastAsia="黑体" w:hAnsi="Times New Roman" w:cs="Times New Roman" w:hint="eastAsia"/>
          <w:b/>
          <w:color w:val="000000"/>
          <w:szCs w:val="24"/>
        </w:rPr>
        <w:t>第一节</w:t>
      </w:r>
      <w:r w:rsidRPr="00C548BD">
        <w:rPr>
          <w:rFonts w:ascii="黑体" w:eastAsia="黑体" w:hAnsi="Times New Roman" w:cs="Times New Roman"/>
          <w:b/>
          <w:color w:val="000000"/>
          <w:szCs w:val="24"/>
        </w:rPr>
        <w:t xml:space="preserve">  </w:t>
      </w:r>
      <w:r w:rsidRPr="00C548BD">
        <w:rPr>
          <w:rFonts w:ascii="黑体" w:eastAsia="黑体" w:hAnsi="Times New Roman" w:cs="Times New Roman" w:hint="eastAsia"/>
          <w:b/>
          <w:color w:val="000000"/>
          <w:szCs w:val="24"/>
        </w:rPr>
        <w:t>改革开放是发展中国特色社会主义的必由之路</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、决定当代中国命运的关键抉择</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、社会主义制度的自我完善和发展</w:t>
      </w:r>
    </w:p>
    <w:p w:rsidR="001C1A51" w:rsidRPr="00C548BD" w:rsidRDefault="001C1A51" w:rsidP="00470701">
      <w:pPr>
        <w:spacing w:line="360" w:lineRule="exact"/>
        <w:ind w:leftChars="200" w:left="31680" w:firstLineChars="1123" w:firstLine="31680"/>
        <w:rPr>
          <w:rFonts w:ascii="黑体" w:eastAsia="黑体" w:hAnsi="Times New Roman" w:cs="Times New Roman"/>
          <w:b/>
          <w:color w:val="000000"/>
          <w:szCs w:val="24"/>
        </w:rPr>
      </w:pPr>
      <w:r w:rsidRPr="00C548BD">
        <w:rPr>
          <w:rFonts w:ascii="黑体" w:eastAsia="黑体" w:hAnsi="Times New Roman" w:cs="Times New Roman" w:hint="eastAsia"/>
          <w:b/>
          <w:color w:val="000000"/>
          <w:szCs w:val="24"/>
        </w:rPr>
        <w:t>第二节</w:t>
      </w:r>
      <w:r w:rsidRPr="00C548BD">
        <w:rPr>
          <w:rFonts w:ascii="黑体" w:eastAsia="黑体" w:hAnsi="Times New Roman" w:cs="Times New Roman"/>
          <w:b/>
          <w:color w:val="000000"/>
          <w:szCs w:val="24"/>
        </w:rPr>
        <w:t xml:space="preserve">  </w:t>
      </w:r>
      <w:r w:rsidRPr="00C548BD">
        <w:rPr>
          <w:rFonts w:ascii="黑体" w:eastAsia="黑体" w:hAnsi="Times New Roman" w:cs="Times New Roman" w:hint="eastAsia"/>
          <w:b/>
          <w:color w:val="000000"/>
          <w:szCs w:val="24"/>
        </w:rPr>
        <w:t>全面深化改革</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、全面深化改革的总目标</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2</w:t>
      </w:r>
      <w:r>
        <w:rPr>
          <w:rFonts w:ascii="Times New Roman" w:hAnsi="Times New Roman" w:cs="Times New Roman" w:hint="eastAsia"/>
          <w:color w:val="000000"/>
          <w:szCs w:val="24"/>
        </w:rPr>
        <w:t>、坚持改革的正确方向</w:t>
      </w:r>
    </w:p>
    <w:p w:rsidR="001C1A51" w:rsidRDefault="001C1A51">
      <w:pPr>
        <w:spacing w:line="360" w:lineRule="exact"/>
        <w:ind w:left="420" w:firstLine="210"/>
        <w:rPr>
          <w:rFonts w:ascii="Times New Roman" w:hAnsi="Times New Roman" w:cs="Times New Roman"/>
          <w:color w:val="000000"/>
          <w:szCs w:val="24"/>
        </w:rPr>
      </w:pPr>
      <w:r w:rsidRPr="00AB7B40">
        <w:rPr>
          <w:rFonts w:ascii="宋体" w:hAnsi="宋体" w:cs="Times New Roman" w:hint="eastAsia"/>
          <w:b/>
          <w:color w:val="000000"/>
          <w:szCs w:val="21"/>
        </w:rPr>
        <w:t>△</w:t>
      </w:r>
      <w:r>
        <w:rPr>
          <w:rFonts w:ascii="Times New Roman" w:hAnsi="Times New Roman" w:cs="Times New Roman"/>
          <w:color w:val="000000"/>
          <w:szCs w:val="24"/>
        </w:rPr>
        <w:t>3</w:t>
      </w:r>
      <w:r>
        <w:rPr>
          <w:rFonts w:ascii="Times New Roman" w:hAnsi="Times New Roman" w:cs="Times New Roman" w:hint="eastAsia"/>
          <w:color w:val="000000"/>
          <w:szCs w:val="24"/>
        </w:rPr>
        <w:t>、正确处理全面深化改革的重大关系</w:t>
      </w:r>
    </w:p>
    <w:p w:rsidR="001C1A51" w:rsidRPr="00C548BD" w:rsidRDefault="001C1A51" w:rsidP="00470701">
      <w:pPr>
        <w:spacing w:line="360" w:lineRule="exact"/>
        <w:ind w:leftChars="200" w:left="31680" w:firstLineChars="1121" w:firstLine="31680"/>
        <w:rPr>
          <w:rFonts w:ascii="黑体" w:eastAsia="黑体" w:hAnsi="Times New Roman" w:cs="Times New Roman"/>
          <w:b/>
          <w:color w:val="000000"/>
          <w:szCs w:val="24"/>
        </w:rPr>
      </w:pPr>
      <w:r w:rsidRPr="00C548BD">
        <w:rPr>
          <w:rFonts w:ascii="黑体" w:eastAsia="黑体" w:hAnsi="Times New Roman" w:cs="Times New Roman" w:hint="eastAsia"/>
          <w:b/>
          <w:color w:val="000000"/>
          <w:szCs w:val="24"/>
        </w:rPr>
        <w:t>第三节</w:t>
      </w:r>
      <w:r w:rsidRPr="00C548BD">
        <w:rPr>
          <w:rFonts w:ascii="黑体" w:eastAsia="黑体" w:hAnsi="Times New Roman" w:cs="Times New Roman"/>
          <w:b/>
          <w:color w:val="000000"/>
          <w:szCs w:val="24"/>
        </w:rPr>
        <w:t xml:space="preserve">  </w:t>
      </w:r>
      <w:r w:rsidRPr="00C548BD">
        <w:rPr>
          <w:rFonts w:ascii="黑体" w:eastAsia="黑体" w:hAnsi="Times New Roman" w:cs="Times New Roman" w:hint="eastAsia"/>
          <w:b/>
          <w:color w:val="000000"/>
          <w:szCs w:val="24"/>
        </w:rPr>
        <w:t>扩大对外开发</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1</w:t>
      </w:r>
      <w:r>
        <w:rPr>
          <w:rFonts w:ascii="Times New Roman" w:hAnsi="Times New Roman" w:cs="Times New Roman" w:hint="eastAsia"/>
          <w:color w:val="000000"/>
          <w:szCs w:val="24"/>
        </w:rPr>
        <w:t>、对外开放是一项基本国策</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2</w:t>
      </w:r>
      <w:r>
        <w:rPr>
          <w:rFonts w:ascii="Times New Roman" w:hAnsi="Times New Roman" w:cs="Times New Roman" w:hint="eastAsia"/>
          <w:color w:val="000000"/>
          <w:szCs w:val="24"/>
        </w:rPr>
        <w:t>、实施互利共赢的开发战略</w:t>
      </w:r>
    </w:p>
    <w:p w:rsidR="001C1A51" w:rsidRDefault="001C1A51">
      <w:pPr>
        <w:spacing w:line="360" w:lineRule="exact"/>
        <w:ind w:left="420" w:firstLine="210"/>
        <w:rPr>
          <w:rFonts w:ascii="Times New Roman" w:hAnsi="Times New Roman" w:cs="Times New Roman"/>
          <w:color w:val="000000"/>
          <w:szCs w:val="24"/>
        </w:rPr>
      </w:pPr>
      <w:r>
        <w:rPr>
          <w:rFonts w:ascii="Times New Roman" w:hAnsi="Times New Roman" w:cs="Times New Roman"/>
          <w:color w:val="000000"/>
          <w:szCs w:val="24"/>
        </w:rPr>
        <w:t>3</w:t>
      </w:r>
      <w:r>
        <w:rPr>
          <w:rFonts w:ascii="Times New Roman" w:hAnsi="Times New Roman" w:cs="Times New Roman" w:hint="eastAsia"/>
          <w:color w:val="000000"/>
          <w:szCs w:val="24"/>
        </w:rPr>
        <w:t>、全面提高对外开放水平</w:t>
      </w:r>
    </w:p>
    <w:p w:rsidR="001C1A51" w:rsidRDefault="001C1A51">
      <w:pPr>
        <w:spacing w:line="360" w:lineRule="exact"/>
        <w:ind w:left="420" w:firstLine="210"/>
        <w:rPr>
          <w:rFonts w:ascii="Times New Roman" w:hAnsi="Times New Roman" w:cs="Times New Roman"/>
          <w:color w:val="000000"/>
          <w:szCs w:val="24"/>
        </w:rPr>
      </w:pPr>
    </w:p>
    <w:p w:rsidR="001C1A51" w:rsidRDefault="001C1A51" w:rsidP="00FF2D3A">
      <w:pPr>
        <w:ind w:firstLineChars="1800" w:firstLine="31680"/>
        <w:rPr>
          <w:rFonts w:ascii="Times New Roman" w:hAnsi="Times New Roman" w:cs="Times New Roman"/>
          <w:color w:val="000000"/>
          <w:szCs w:val="24"/>
        </w:rPr>
      </w:pPr>
      <w:r>
        <w:rPr>
          <w:rFonts w:ascii="Times New Roman" w:eastAsia="黑体" w:hAnsi="Times New Roman" w:cs="Times New Roman" w:hint="eastAsia"/>
          <w:color w:val="000000"/>
          <w:szCs w:val="24"/>
        </w:rPr>
        <w:t>编写人</w:t>
      </w:r>
      <w:r>
        <w:rPr>
          <w:rFonts w:ascii="Times New Roman" w:hAnsi="Times New Roman" w:cs="Times New Roman" w:hint="eastAsia"/>
          <w:color w:val="000000"/>
          <w:szCs w:val="24"/>
        </w:rPr>
        <w:t>：</w:t>
      </w:r>
      <w:r>
        <w:rPr>
          <w:rFonts w:ascii="Times New Roman" w:hAnsi="Times New Roman" w:cs="Times New Roman"/>
          <w:color w:val="000000"/>
          <w:szCs w:val="24"/>
        </w:rPr>
        <w:t xml:space="preserve"> </w:t>
      </w:r>
      <w:r>
        <w:rPr>
          <w:rFonts w:ascii="Times New Roman" w:hAnsi="Times New Roman" w:cs="Times New Roman" w:hint="eastAsia"/>
          <w:color w:val="000000"/>
          <w:szCs w:val="24"/>
        </w:rPr>
        <w:t>王为良</w:t>
      </w:r>
      <w:r>
        <w:rPr>
          <w:rFonts w:ascii="Times New Roman" w:hAnsi="Times New Roman" w:cs="Times New Roman"/>
          <w:color w:val="000000"/>
          <w:szCs w:val="24"/>
        </w:rPr>
        <w:t xml:space="preserve">                  </w:t>
      </w:r>
      <w:r>
        <w:rPr>
          <w:rFonts w:ascii="Times New Roman" w:eastAsia="黑体" w:hAnsi="Times New Roman" w:cs="Times New Roman" w:hint="eastAsia"/>
          <w:color w:val="000000"/>
          <w:szCs w:val="24"/>
        </w:rPr>
        <w:t>审核人</w:t>
      </w:r>
      <w:r>
        <w:rPr>
          <w:rFonts w:ascii="Times New Roman" w:hAnsi="Times New Roman" w:cs="Times New Roman" w:hint="eastAsia"/>
          <w:color w:val="000000"/>
          <w:szCs w:val="24"/>
        </w:rPr>
        <w:t>：</w:t>
      </w:r>
    </w:p>
    <w:sectPr w:rsidR="001C1A51" w:rsidSect="00B87ED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A51" w:rsidRDefault="001C1A51">
      <w:r>
        <w:separator/>
      </w:r>
    </w:p>
  </w:endnote>
  <w:endnote w:type="continuationSeparator" w:id="0">
    <w:p w:rsidR="001C1A51" w:rsidRDefault="001C1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A51" w:rsidRDefault="001C1A51">
      <w:r>
        <w:separator/>
      </w:r>
    </w:p>
  </w:footnote>
  <w:footnote w:type="continuationSeparator" w:id="0">
    <w:p w:rsidR="001C1A51" w:rsidRDefault="001C1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1" w:rsidRDefault="001C1A51" w:rsidP="00BB3BBC">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247E"/>
    <w:multiLevelType w:val="singleLevel"/>
    <w:tmpl w:val="131E247E"/>
    <w:lvl w:ilvl="0">
      <w:start w:val="1"/>
      <w:numFmt w:val="japaneseCounting"/>
      <w:lvlText w:val="（%1）"/>
      <w:lvlJc w:val="left"/>
      <w:pPr>
        <w:tabs>
          <w:tab w:val="left" w:pos="1260"/>
        </w:tabs>
        <w:ind w:left="1260" w:hanging="720"/>
      </w:pPr>
      <w:rPr>
        <w:rFonts w:eastAsia="黑体" w:cs="Times New Roman" w:hint="eastAsia"/>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D1A"/>
    <w:rsid w:val="00005800"/>
    <w:rsid w:val="00050BE6"/>
    <w:rsid w:val="00057958"/>
    <w:rsid w:val="000659FF"/>
    <w:rsid w:val="000917A9"/>
    <w:rsid w:val="000A3885"/>
    <w:rsid w:val="000B4282"/>
    <w:rsid w:val="000B4442"/>
    <w:rsid w:val="000E2E5B"/>
    <w:rsid w:val="001305F1"/>
    <w:rsid w:val="001763AE"/>
    <w:rsid w:val="001903B9"/>
    <w:rsid w:val="00193E83"/>
    <w:rsid w:val="001A0D65"/>
    <w:rsid w:val="001C1A51"/>
    <w:rsid w:val="001E41CD"/>
    <w:rsid w:val="001E5AA7"/>
    <w:rsid w:val="00201E0A"/>
    <w:rsid w:val="0025034E"/>
    <w:rsid w:val="002740FF"/>
    <w:rsid w:val="00285A6B"/>
    <w:rsid w:val="00287234"/>
    <w:rsid w:val="00292F6D"/>
    <w:rsid w:val="00296993"/>
    <w:rsid w:val="002B2410"/>
    <w:rsid w:val="002C7272"/>
    <w:rsid w:val="002E2FE4"/>
    <w:rsid w:val="002E49FC"/>
    <w:rsid w:val="00336307"/>
    <w:rsid w:val="0034006B"/>
    <w:rsid w:val="003507DD"/>
    <w:rsid w:val="00375BF7"/>
    <w:rsid w:val="003909ED"/>
    <w:rsid w:val="003A66B9"/>
    <w:rsid w:val="003B49D4"/>
    <w:rsid w:val="003D6D5B"/>
    <w:rsid w:val="003E757A"/>
    <w:rsid w:val="00405046"/>
    <w:rsid w:val="00412E80"/>
    <w:rsid w:val="004579C3"/>
    <w:rsid w:val="00470701"/>
    <w:rsid w:val="004C7848"/>
    <w:rsid w:val="004F7AA4"/>
    <w:rsid w:val="00501B0D"/>
    <w:rsid w:val="00593BD8"/>
    <w:rsid w:val="005C7AA9"/>
    <w:rsid w:val="005F08D8"/>
    <w:rsid w:val="006109EC"/>
    <w:rsid w:val="00612317"/>
    <w:rsid w:val="006235EA"/>
    <w:rsid w:val="006358BD"/>
    <w:rsid w:val="00636A63"/>
    <w:rsid w:val="00677F17"/>
    <w:rsid w:val="006C0AD4"/>
    <w:rsid w:val="006C29EA"/>
    <w:rsid w:val="006D041A"/>
    <w:rsid w:val="00740821"/>
    <w:rsid w:val="00740A5D"/>
    <w:rsid w:val="007447A1"/>
    <w:rsid w:val="00771177"/>
    <w:rsid w:val="007933EC"/>
    <w:rsid w:val="007B20C9"/>
    <w:rsid w:val="007C675E"/>
    <w:rsid w:val="007D332C"/>
    <w:rsid w:val="007F2D8E"/>
    <w:rsid w:val="007F786F"/>
    <w:rsid w:val="00811293"/>
    <w:rsid w:val="00814B8B"/>
    <w:rsid w:val="008A2AB2"/>
    <w:rsid w:val="008B7BDF"/>
    <w:rsid w:val="008D50CD"/>
    <w:rsid w:val="008E65D0"/>
    <w:rsid w:val="008F3BBD"/>
    <w:rsid w:val="009142F7"/>
    <w:rsid w:val="00930196"/>
    <w:rsid w:val="009645D1"/>
    <w:rsid w:val="00967652"/>
    <w:rsid w:val="009A0D83"/>
    <w:rsid w:val="009A6D1A"/>
    <w:rsid w:val="009B6781"/>
    <w:rsid w:val="009E02FE"/>
    <w:rsid w:val="009E6476"/>
    <w:rsid w:val="00A37AA6"/>
    <w:rsid w:val="00A6126A"/>
    <w:rsid w:val="00A873DD"/>
    <w:rsid w:val="00AA4ADD"/>
    <w:rsid w:val="00AB6936"/>
    <w:rsid w:val="00AB7B40"/>
    <w:rsid w:val="00AC1F06"/>
    <w:rsid w:val="00AC66CD"/>
    <w:rsid w:val="00AC7631"/>
    <w:rsid w:val="00B12EE7"/>
    <w:rsid w:val="00B163BE"/>
    <w:rsid w:val="00B231BF"/>
    <w:rsid w:val="00B2726A"/>
    <w:rsid w:val="00B47C32"/>
    <w:rsid w:val="00B530B5"/>
    <w:rsid w:val="00B71D13"/>
    <w:rsid w:val="00B878CF"/>
    <w:rsid w:val="00B87EDD"/>
    <w:rsid w:val="00BB15F3"/>
    <w:rsid w:val="00BB1B8E"/>
    <w:rsid w:val="00BB3BBC"/>
    <w:rsid w:val="00BB71A7"/>
    <w:rsid w:val="00BC3482"/>
    <w:rsid w:val="00C00838"/>
    <w:rsid w:val="00C164B4"/>
    <w:rsid w:val="00C250A5"/>
    <w:rsid w:val="00C268A0"/>
    <w:rsid w:val="00C40A17"/>
    <w:rsid w:val="00C548BD"/>
    <w:rsid w:val="00C549C5"/>
    <w:rsid w:val="00C62753"/>
    <w:rsid w:val="00C708B4"/>
    <w:rsid w:val="00C731D0"/>
    <w:rsid w:val="00CD38C2"/>
    <w:rsid w:val="00CF38C2"/>
    <w:rsid w:val="00D30A1A"/>
    <w:rsid w:val="00D51732"/>
    <w:rsid w:val="00D52227"/>
    <w:rsid w:val="00D531C1"/>
    <w:rsid w:val="00DA01A4"/>
    <w:rsid w:val="00DC0819"/>
    <w:rsid w:val="00DC1AFE"/>
    <w:rsid w:val="00DE4C00"/>
    <w:rsid w:val="00DE58A1"/>
    <w:rsid w:val="00E00126"/>
    <w:rsid w:val="00E0432A"/>
    <w:rsid w:val="00E26B92"/>
    <w:rsid w:val="00E35FD8"/>
    <w:rsid w:val="00E40059"/>
    <w:rsid w:val="00E45E6A"/>
    <w:rsid w:val="00E650B9"/>
    <w:rsid w:val="00E652D7"/>
    <w:rsid w:val="00E670DC"/>
    <w:rsid w:val="00E7631B"/>
    <w:rsid w:val="00F35723"/>
    <w:rsid w:val="00F74AA0"/>
    <w:rsid w:val="00F96A7D"/>
    <w:rsid w:val="00FD2614"/>
    <w:rsid w:val="00FF2D3A"/>
    <w:rsid w:val="6BF91D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EDD"/>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3B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黑体"/>
      <w:sz w:val="18"/>
      <w:szCs w:val="18"/>
    </w:rPr>
  </w:style>
  <w:style w:type="paragraph" w:styleId="Footer">
    <w:name w:val="footer"/>
    <w:basedOn w:val="Normal"/>
    <w:link w:val="FooterChar"/>
    <w:uiPriority w:val="99"/>
    <w:rsid w:val="00BB3B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黑体"/>
      <w:sz w:val="18"/>
      <w:szCs w:val="18"/>
    </w:rPr>
  </w:style>
  <w:style w:type="character" w:customStyle="1" w:styleId="current2">
    <w:name w:val="current2"/>
    <w:basedOn w:val="DefaultParagraphFont"/>
    <w:uiPriority w:val="99"/>
    <w:rsid w:val="00AC7631"/>
    <w:rPr>
      <w:rFonts w:cs="Times New Roman"/>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567</Words>
  <Characters>3238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专业课程教学一览表（居中，4号黑体，每个专业提供1份）</dc:title>
  <dc:subject/>
  <dc:creator>微软用户</dc:creator>
  <cp:keywords/>
  <dc:description/>
  <cp:lastModifiedBy>微软中国</cp:lastModifiedBy>
  <cp:revision>2</cp:revision>
  <dcterms:created xsi:type="dcterms:W3CDTF">2015-11-04T01:01:00Z</dcterms:created>
  <dcterms:modified xsi:type="dcterms:W3CDTF">2015-11-04T01:01:00Z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