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4E" w:rsidRDefault="0029174E" w:rsidP="00330D16">
      <w:pPr>
        <w:spacing w:line="360" w:lineRule="exact"/>
        <w:ind w:left="540"/>
        <w:jc w:val="center"/>
        <w:rPr>
          <w:rFonts w:eastAsia="黑体"/>
          <w:color w:val="000000"/>
          <w:sz w:val="28"/>
        </w:rPr>
      </w:pPr>
    </w:p>
    <w:p w:rsidR="0029174E" w:rsidRDefault="0029174E" w:rsidP="00330D16">
      <w:pPr>
        <w:spacing w:line="360" w:lineRule="exact"/>
        <w:ind w:left="540"/>
        <w:jc w:val="center"/>
        <w:rPr>
          <w:rFonts w:eastAsia="黑体"/>
          <w:color w:val="000000"/>
          <w:sz w:val="28"/>
        </w:rPr>
      </w:pPr>
    </w:p>
    <w:p w:rsidR="0029174E" w:rsidRDefault="0029174E" w:rsidP="00330D16">
      <w:pPr>
        <w:spacing w:line="360" w:lineRule="exact"/>
        <w:ind w:left="540"/>
        <w:jc w:val="center"/>
        <w:rPr>
          <w:rFonts w:eastAsia="黑体"/>
          <w:color w:val="000000"/>
          <w:sz w:val="28"/>
        </w:rPr>
      </w:pPr>
      <w:r>
        <w:rPr>
          <w:rFonts w:eastAsia="黑体"/>
          <w:color w:val="000000"/>
          <w:sz w:val="28"/>
        </w:rPr>
        <w:t xml:space="preserve"> </w:t>
      </w:r>
      <w:r>
        <w:rPr>
          <w:rFonts w:eastAsia="黑体"/>
          <w:color w:val="000000"/>
          <w:sz w:val="28"/>
          <w:u w:val="single"/>
        </w:rPr>
        <w:t xml:space="preserve">  </w:t>
      </w:r>
      <w:r>
        <w:rPr>
          <w:rFonts w:eastAsia="黑体" w:hint="eastAsia"/>
          <w:color w:val="000000"/>
          <w:sz w:val="28"/>
          <w:u w:val="single"/>
        </w:rPr>
        <w:t>马克思主义理论</w:t>
      </w:r>
      <w:r>
        <w:rPr>
          <w:rFonts w:eastAsia="黑体"/>
          <w:color w:val="000000"/>
          <w:sz w:val="28"/>
          <w:u w:val="single"/>
        </w:rPr>
        <w:t xml:space="preserve">   </w:t>
      </w:r>
      <w:r>
        <w:rPr>
          <w:rFonts w:eastAsia="黑体" w:hint="eastAsia"/>
          <w:color w:val="000000"/>
          <w:sz w:val="28"/>
        </w:rPr>
        <w:t>专业课程教学一览表</w:t>
      </w:r>
    </w:p>
    <w:p w:rsidR="0029174E" w:rsidRPr="00330D16" w:rsidRDefault="0029174E" w:rsidP="00330D16">
      <w:pPr>
        <w:spacing w:line="360" w:lineRule="exact"/>
        <w:ind w:left="540"/>
        <w:jc w:val="center"/>
        <w:rPr>
          <w:rFonts w:eastAsia="楷体_GB2312"/>
          <w:color w:val="00000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995"/>
        <w:gridCol w:w="840"/>
        <w:gridCol w:w="1680"/>
        <w:gridCol w:w="1995"/>
      </w:tblGrid>
      <w:tr w:rsidR="0029174E">
        <w:tc>
          <w:tcPr>
            <w:tcW w:w="1998" w:type="dxa"/>
          </w:tcPr>
          <w:p w:rsidR="0029174E" w:rsidRDefault="0029174E" w:rsidP="00330D16">
            <w:pPr>
              <w:spacing w:line="360" w:lineRule="exact"/>
              <w:jc w:val="center"/>
              <w:rPr>
                <w:rFonts w:ascii="仿宋_GB2312" w:eastAsia="仿宋_GB2312" w:hAnsi="宋体"/>
                <w:sz w:val="32"/>
                <w:szCs w:val="32"/>
              </w:rPr>
            </w:pPr>
            <w:r>
              <w:rPr>
                <w:rFonts w:ascii="黑体" w:eastAsia="黑体" w:hint="eastAsia"/>
                <w:szCs w:val="28"/>
              </w:rPr>
              <w:t>课程编号</w:t>
            </w:r>
          </w:p>
        </w:tc>
        <w:tc>
          <w:tcPr>
            <w:tcW w:w="1995" w:type="dxa"/>
            <w:vAlign w:val="center"/>
          </w:tcPr>
          <w:p w:rsidR="0029174E" w:rsidRDefault="0029174E" w:rsidP="00330D16">
            <w:pPr>
              <w:spacing w:line="360" w:lineRule="exact"/>
              <w:jc w:val="center"/>
              <w:rPr>
                <w:rFonts w:ascii="仿宋_GB2312" w:eastAsia="仿宋_GB2312" w:hAnsi="宋体"/>
                <w:sz w:val="32"/>
                <w:szCs w:val="32"/>
              </w:rPr>
            </w:pPr>
            <w:r>
              <w:rPr>
                <w:rFonts w:ascii="黑体" w:eastAsia="黑体" w:hint="eastAsia"/>
                <w:szCs w:val="28"/>
              </w:rPr>
              <w:t>课程名称</w:t>
            </w:r>
          </w:p>
        </w:tc>
        <w:tc>
          <w:tcPr>
            <w:tcW w:w="840" w:type="dxa"/>
            <w:vAlign w:val="center"/>
          </w:tcPr>
          <w:p w:rsidR="0029174E" w:rsidRDefault="0029174E" w:rsidP="00330D16">
            <w:pPr>
              <w:spacing w:line="360" w:lineRule="exact"/>
              <w:jc w:val="center"/>
              <w:rPr>
                <w:rFonts w:ascii="仿宋_GB2312" w:eastAsia="仿宋_GB2312" w:hAnsi="宋体"/>
                <w:sz w:val="32"/>
                <w:szCs w:val="32"/>
              </w:rPr>
            </w:pPr>
            <w:r>
              <w:rPr>
                <w:rFonts w:ascii="黑体" w:eastAsia="黑体" w:hint="eastAsia"/>
                <w:szCs w:val="28"/>
              </w:rPr>
              <w:t>学分</w:t>
            </w:r>
          </w:p>
        </w:tc>
        <w:tc>
          <w:tcPr>
            <w:tcW w:w="1680" w:type="dxa"/>
            <w:vAlign w:val="center"/>
          </w:tcPr>
          <w:p w:rsidR="0029174E" w:rsidRDefault="0029174E" w:rsidP="00330D16">
            <w:pPr>
              <w:spacing w:line="360" w:lineRule="exact"/>
              <w:jc w:val="center"/>
              <w:rPr>
                <w:rFonts w:ascii="仿宋_GB2312" w:eastAsia="仿宋_GB2312" w:hAnsi="宋体"/>
                <w:sz w:val="32"/>
                <w:szCs w:val="32"/>
              </w:rPr>
            </w:pPr>
            <w:r>
              <w:rPr>
                <w:rFonts w:ascii="黑体" w:eastAsia="黑体" w:hint="eastAsia"/>
                <w:szCs w:val="28"/>
              </w:rPr>
              <w:t>开课学期</w:t>
            </w:r>
          </w:p>
        </w:tc>
        <w:tc>
          <w:tcPr>
            <w:tcW w:w="1995" w:type="dxa"/>
            <w:vAlign w:val="center"/>
          </w:tcPr>
          <w:p w:rsidR="0029174E" w:rsidRDefault="0029174E" w:rsidP="00330D16">
            <w:pPr>
              <w:spacing w:line="360" w:lineRule="exact"/>
              <w:jc w:val="center"/>
              <w:rPr>
                <w:rFonts w:ascii="仿宋_GB2312" w:eastAsia="仿宋_GB2312" w:hAnsi="宋体"/>
                <w:sz w:val="32"/>
                <w:szCs w:val="32"/>
              </w:rPr>
            </w:pPr>
            <w:r>
              <w:rPr>
                <w:rFonts w:ascii="黑体" w:eastAsia="黑体" w:hint="eastAsia"/>
                <w:szCs w:val="28"/>
              </w:rPr>
              <w:t>总学时</w:t>
            </w:r>
            <w:r>
              <w:rPr>
                <w:rFonts w:ascii="黑体" w:eastAsia="黑体"/>
                <w:szCs w:val="28"/>
              </w:rPr>
              <w:t>/</w:t>
            </w:r>
            <w:r>
              <w:rPr>
                <w:rFonts w:ascii="黑体" w:eastAsia="黑体" w:hint="eastAsia"/>
                <w:szCs w:val="28"/>
              </w:rPr>
              <w:t>周数</w:t>
            </w:r>
          </w:p>
        </w:tc>
      </w:tr>
      <w:tr w:rsidR="0029174E">
        <w:tc>
          <w:tcPr>
            <w:tcW w:w="1998" w:type="dxa"/>
          </w:tcPr>
          <w:p w:rsidR="0029174E" w:rsidRPr="009B2E3A" w:rsidRDefault="0029174E" w:rsidP="00330D16">
            <w:pPr>
              <w:spacing w:line="360" w:lineRule="exact"/>
              <w:jc w:val="center"/>
              <w:rPr>
                <w:rFonts w:ascii="黑体" w:eastAsia="黑体" w:hAnsi="黑体"/>
                <w:szCs w:val="21"/>
              </w:rPr>
            </w:pPr>
          </w:p>
        </w:tc>
        <w:tc>
          <w:tcPr>
            <w:tcW w:w="1995" w:type="dxa"/>
          </w:tcPr>
          <w:p w:rsidR="0029174E" w:rsidRPr="009B2E3A" w:rsidRDefault="0029174E" w:rsidP="00330D16">
            <w:pPr>
              <w:spacing w:line="360" w:lineRule="exact"/>
              <w:jc w:val="center"/>
              <w:rPr>
                <w:rFonts w:ascii="黑体" w:eastAsia="黑体" w:hAnsi="黑体"/>
                <w:szCs w:val="21"/>
              </w:rPr>
            </w:pPr>
            <w:r w:rsidRPr="009B2E3A">
              <w:rPr>
                <w:rFonts w:ascii="黑体" w:eastAsia="黑体" w:hAnsi="黑体" w:hint="eastAsia"/>
                <w:szCs w:val="21"/>
              </w:rPr>
              <w:t>中国近现代史纲要</w:t>
            </w:r>
          </w:p>
        </w:tc>
        <w:tc>
          <w:tcPr>
            <w:tcW w:w="840" w:type="dxa"/>
          </w:tcPr>
          <w:p w:rsidR="0029174E" w:rsidRPr="009B2E3A" w:rsidRDefault="0029174E" w:rsidP="00330D16">
            <w:pPr>
              <w:spacing w:line="360" w:lineRule="exact"/>
              <w:jc w:val="center"/>
              <w:rPr>
                <w:rFonts w:ascii="黑体" w:eastAsia="黑体" w:hAnsi="黑体"/>
                <w:szCs w:val="21"/>
              </w:rPr>
            </w:pPr>
            <w:r w:rsidRPr="009B2E3A">
              <w:rPr>
                <w:rFonts w:ascii="黑体" w:eastAsia="黑体" w:hAnsi="黑体"/>
                <w:szCs w:val="21"/>
              </w:rPr>
              <w:t>2</w:t>
            </w:r>
          </w:p>
        </w:tc>
        <w:tc>
          <w:tcPr>
            <w:tcW w:w="1680" w:type="dxa"/>
          </w:tcPr>
          <w:p w:rsidR="0029174E" w:rsidRPr="009B2E3A" w:rsidRDefault="0029174E" w:rsidP="00330D16">
            <w:pPr>
              <w:spacing w:line="360" w:lineRule="exact"/>
              <w:jc w:val="center"/>
              <w:rPr>
                <w:rFonts w:ascii="黑体" w:eastAsia="黑体" w:hAnsi="黑体"/>
                <w:szCs w:val="21"/>
              </w:rPr>
            </w:pPr>
            <w:r w:rsidRPr="009B2E3A">
              <w:rPr>
                <w:rFonts w:ascii="黑体" w:eastAsia="黑体" w:hAnsi="黑体"/>
                <w:szCs w:val="21"/>
              </w:rPr>
              <w:t>2</w:t>
            </w:r>
          </w:p>
        </w:tc>
        <w:tc>
          <w:tcPr>
            <w:tcW w:w="1995" w:type="dxa"/>
          </w:tcPr>
          <w:p w:rsidR="0029174E" w:rsidRPr="009B2E3A" w:rsidRDefault="0029174E" w:rsidP="00330D16">
            <w:pPr>
              <w:spacing w:line="360" w:lineRule="exact"/>
              <w:jc w:val="center"/>
              <w:rPr>
                <w:rFonts w:ascii="黑体" w:eastAsia="黑体" w:hAnsi="黑体"/>
                <w:szCs w:val="21"/>
              </w:rPr>
            </w:pPr>
            <w:r w:rsidRPr="009B2E3A">
              <w:rPr>
                <w:rFonts w:ascii="黑体" w:eastAsia="黑体" w:hAnsi="黑体"/>
                <w:szCs w:val="21"/>
              </w:rPr>
              <w:t>36/18</w:t>
            </w:r>
          </w:p>
        </w:tc>
      </w:tr>
      <w:tr w:rsidR="0029174E">
        <w:tc>
          <w:tcPr>
            <w:tcW w:w="1998" w:type="dxa"/>
          </w:tcPr>
          <w:p w:rsidR="0029174E" w:rsidRPr="009B2E3A" w:rsidRDefault="0029174E" w:rsidP="00330D16">
            <w:pPr>
              <w:spacing w:line="360" w:lineRule="exact"/>
              <w:jc w:val="center"/>
              <w:rPr>
                <w:rFonts w:ascii="黑体" w:eastAsia="黑体" w:hAnsi="黑体"/>
                <w:szCs w:val="21"/>
              </w:rPr>
            </w:pPr>
          </w:p>
        </w:tc>
        <w:tc>
          <w:tcPr>
            <w:tcW w:w="1995" w:type="dxa"/>
          </w:tcPr>
          <w:p w:rsidR="0029174E" w:rsidRPr="009B2E3A" w:rsidRDefault="0029174E" w:rsidP="00330D16">
            <w:pPr>
              <w:spacing w:line="360" w:lineRule="exact"/>
              <w:jc w:val="center"/>
              <w:rPr>
                <w:rFonts w:ascii="黑体" w:eastAsia="黑体" w:hAnsi="黑体"/>
                <w:szCs w:val="21"/>
              </w:rPr>
            </w:pPr>
          </w:p>
        </w:tc>
        <w:tc>
          <w:tcPr>
            <w:tcW w:w="840" w:type="dxa"/>
          </w:tcPr>
          <w:p w:rsidR="0029174E" w:rsidRPr="009B2E3A" w:rsidRDefault="0029174E" w:rsidP="00330D16">
            <w:pPr>
              <w:spacing w:line="360" w:lineRule="exact"/>
              <w:jc w:val="center"/>
              <w:rPr>
                <w:rFonts w:ascii="黑体" w:eastAsia="黑体" w:hAnsi="黑体"/>
                <w:szCs w:val="21"/>
              </w:rPr>
            </w:pPr>
          </w:p>
        </w:tc>
        <w:tc>
          <w:tcPr>
            <w:tcW w:w="1680" w:type="dxa"/>
          </w:tcPr>
          <w:p w:rsidR="0029174E" w:rsidRPr="009B2E3A" w:rsidRDefault="0029174E" w:rsidP="00330D16">
            <w:pPr>
              <w:spacing w:line="360" w:lineRule="exact"/>
              <w:jc w:val="center"/>
              <w:rPr>
                <w:rFonts w:ascii="黑体" w:eastAsia="黑体" w:hAnsi="黑体"/>
                <w:szCs w:val="21"/>
              </w:rPr>
            </w:pPr>
          </w:p>
        </w:tc>
        <w:tc>
          <w:tcPr>
            <w:tcW w:w="1995" w:type="dxa"/>
          </w:tcPr>
          <w:p w:rsidR="0029174E" w:rsidRPr="009B2E3A" w:rsidRDefault="0029174E" w:rsidP="00330D16">
            <w:pPr>
              <w:spacing w:line="360" w:lineRule="exact"/>
              <w:jc w:val="center"/>
              <w:rPr>
                <w:rFonts w:ascii="黑体" w:eastAsia="黑体" w:hAnsi="黑体"/>
                <w:szCs w:val="21"/>
              </w:rPr>
            </w:pPr>
          </w:p>
        </w:tc>
      </w:tr>
      <w:tr w:rsidR="0029174E">
        <w:tc>
          <w:tcPr>
            <w:tcW w:w="1998" w:type="dxa"/>
          </w:tcPr>
          <w:p w:rsidR="0029174E" w:rsidRPr="009B2E3A" w:rsidRDefault="0029174E" w:rsidP="00330D16">
            <w:pPr>
              <w:spacing w:line="360" w:lineRule="exact"/>
              <w:jc w:val="center"/>
              <w:rPr>
                <w:rFonts w:ascii="黑体" w:eastAsia="黑体" w:hAnsi="黑体"/>
                <w:szCs w:val="21"/>
              </w:rPr>
            </w:pPr>
          </w:p>
        </w:tc>
        <w:tc>
          <w:tcPr>
            <w:tcW w:w="1995" w:type="dxa"/>
          </w:tcPr>
          <w:p w:rsidR="0029174E" w:rsidRPr="009B2E3A" w:rsidRDefault="0029174E" w:rsidP="00330D16">
            <w:pPr>
              <w:spacing w:line="360" w:lineRule="exact"/>
              <w:jc w:val="center"/>
              <w:rPr>
                <w:rFonts w:ascii="黑体" w:eastAsia="黑体" w:hAnsi="黑体"/>
                <w:szCs w:val="21"/>
              </w:rPr>
            </w:pPr>
          </w:p>
        </w:tc>
        <w:tc>
          <w:tcPr>
            <w:tcW w:w="840" w:type="dxa"/>
          </w:tcPr>
          <w:p w:rsidR="0029174E" w:rsidRPr="009B2E3A" w:rsidRDefault="0029174E" w:rsidP="00330D16">
            <w:pPr>
              <w:spacing w:line="360" w:lineRule="exact"/>
              <w:jc w:val="center"/>
              <w:rPr>
                <w:rFonts w:ascii="黑体" w:eastAsia="黑体" w:hAnsi="黑体"/>
                <w:szCs w:val="21"/>
              </w:rPr>
            </w:pPr>
          </w:p>
        </w:tc>
        <w:tc>
          <w:tcPr>
            <w:tcW w:w="1680" w:type="dxa"/>
          </w:tcPr>
          <w:p w:rsidR="0029174E" w:rsidRPr="009B2E3A" w:rsidRDefault="0029174E" w:rsidP="00330D16">
            <w:pPr>
              <w:spacing w:line="360" w:lineRule="exact"/>
              <w:jc w:val="center"/>
              <w:rPr>
                <w:rFonts w:ascii="黑体" w:eastAsia="黑体" w:hAnsi="黑体"/>
                <w:szCs w:val="21"/>
              </w:rPr>
            </w:pPr>
          </w:p>
        </w:tc>
        <w:tc>
          <w:tcPr>
            <w:tcW w:w="1995" w:type="dxa"/>
          </w:tcPr>
          <w:p w:rsidR="0029174E" w:rsidRPr="009B2E3A" w:rsidRDefault="0029174E" w:rsidP="00330D16">
            <w:pPr>
              <w:spacing w:line="360" w:lineRule="exact"/>
              <w:jc w:val="center"/>
              <w:rPr>
                <w:rFonts w:ascii="黑体" w:eastAsia="黑体" w:hAnsi="黑体"/>
                <w:szCs w:val="21"/>
              </w:rPr>
            </w:pPr>
          </w:p>
        </w:tc>
      </w:tr>
    </w:tbl>
    <w:p w:rsidR="0029174E" w:rsidRDefault="0029174E" w:rsidP="00330D16">
      <w:pPr>
        <w:spacing w:line="360" w:lineRule="exact"/>
        <w:rPr>
          <w:rFonts w:ascii="宋体"/>
          <w:color w:val="000000"/>
        </w:rPr>
      </w:pPr>
    </w:p>
    <w:p w:rsidR="0029174E" w:rsidRDefault="0029174E" w:rsidP="00330D16">
      <w:pPr>
        <w:spacing w:line="360" w:lineRule="exact"/>
        <w:jc w:val="center"/>
        <w:rPr>
          <w:rFonts w:ascii="黑体" w:eastAsia="黑体"/>
          <w:b/>
          <w:color w:val="000000"/>
          <w:sz w:val="24"/>
        </w:rPr>
      </w:pPr>
    </w:p>
    <w:p w:rsidR="0029174E" w:rsidRDefault="0029174E" w:rsidP="00330D16">
      <w:pPr>
        <w:spacing w:line="360" w:lineRule="exact"/>
        <w:jc w:val="center"/>
        <w:rPr>
          <w:rFonts w:ascii="黑体" w:eastAsia="黑体"/>
          <w:b/>
          <w:color w:val="000000"/>
          <w:sz w:val="24"/>
        </w:rPr>
      </w:pPr>
    </w:p>
    <w:p w:rsidR="0029174E" w:rsidRDefault="0029174E" w:rsidP="00330D16">
      <w:pPr>
        <w:spacing w:line="360" w:lineRule="exact"/>
        <w:jc w:val="center"/>
        <w:rPr>
          <w:rFonts w:ascii="黑体" w:eastAsia="黑体"/>
          <w:b/>
          <w:color w:val="000000"/>
          <w:sz w:val="24"/>
        </w:rPr>
      </w:pPr>
      <w:r>
        <w:rPr>
          <w:rFonts w:ascii="黑体" w:eastAsia="黑体"/>
          <w:b/>
          <w:color w:val="000000"/>
          <w:sz w:val="24"/>
        </w:rPr>
        <w:t xml:space="preserve">                         </w:t>
      </w:r>
      <w:r>
        <w:rPr>
          <w:rFonts w:ascii="黑体" w:eastAsia="黑体" w:hint="eastAsia"/>
          <w:b/>
          <w:color w:val="000000"/>
          <w:sz w:val="24"/>
        </w:rPr>
        <w:t>分管教学院长签字：</w:t>
      </w:r>
      <w:r>
        <w:rPr>
          <w:rFonts w:ascii="黑体" w:eastAsia="黑体"/>
          <w:b/>
          <w:color w:val="000000"/>
          <w:sz w:val="24"/>
        </w:rPr>
        <w:t xml:space="preserve">                 </w:t>
      </w:r>
      <w:r>
        <w:rPr>
          <w:rFonts w:ascii="黑体" w:eastAsia="黑体" w:hint="eastAsia"/>
          <w:b/>
          <w:color w:val="000000"/>
          <w:sz w:val="24"/>
        </w:rPr>
        <w:t>单位公章：</w:t>
      </w:r>
    </w:p>
    <w:p w:rsidR="0029174E" w:rsidRDefault="0029174E" w:rsidP="00330D16">
      <w:pPr>
        <w:spacing w:line="360" w:lineRule="exact"/>
        <w:rPr>
          <w:rFonts w:ascii="仿宋_GB2312" w:eastAsia="仿宋_GB2312" w:hAnsi="Times New Roman" w:cs="Times New Roman"/>
          <w:sz w:val="28"/>
          <w:szCs w:val="28"/>
        </w:rPr>
      </w:pPr>
    </w:p>
    <w:p w:rsidR="0029174E" w:rsidRDefault="0029174E" w:rsidP="00330D16">
      <w:pPr>
        <w:spacing w:line="360" w:lineRule="exac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p>
    <w:p w:rsidR="0029174E" w:rsidRDefault="0029174E" w:rsidP="00330D16">
      <w:pPr>
        <w:spacing w:line="360" w:lineRule="exact"/>
        <w:rPr>
          <w:rFonts w:ascii="宋体" w:cs="Times New Roman"/>
          <w:sz w:val="24"/>
          <w:szCs w:val="24"/>
        </w:rPr>
      </w:pPr>
      <w:r>
        <w:rPr>
          <w:rFonts w:ascii="仿宋_GB2312" w:eastAsia="仿宋_GB2312" w:hAnsi="Times New Roman" w:cs="Times New Roman"/>
          <w:sz w:val="28"/>
          <w:szCs w:val="28"/>
        </w:rPr>
        <w:br w:type="page"/>
      </w:r>
    </w:p>
    <w:p w:rsidR="0029174E" w:rsidRDefault="0029174E" w:rsidP="00330D16">
      <w:pPr>
        <w:spacing w:line="360" w:lineRule="exact"/>
        <w:jc w:val="center"/>
        <w:rPr>
          <w:rFonts w:ascii="Times New Roman" w:eastAsia="楷体_GB2312" w:hAnsi="Times New Roman" w:cs="Times New Roman"/>
          <w:szCs w:val="24"/>
        </w:rPr>
      </w:pPr>
      <w:r>
        <w:rPr>
          <w:rFonts w:ascii="宋体" w:eastAsia="黑体" w:hAnsi="宋体" w:cs="Times New Roman" w:hint="eastAsia"/>
          <w:sz w:val="44"/>
          <w:szCs w:val="24"/>
        </w:rPr>
        <w:t>《中国近现代史纲要》</w:t>
      </w:r>
      <w:r>
        <w:rPr>
          <w:rFonts w:ascii="Times New Roman" w:eastAsia="黑体" w:hAnsi="Times New Roman" w:cs="Times New Roman" w:hint="eastAsia"/>
          <w:b/>
          <w:sz w:val="44"/>
          <w:szCs w:val="24"/>
        </w:rPr>
        <w:t>课程教学大纲</w:t>
      </w:r>
    </w:p>
    <w:p w:rsidR="0029174E" w:rsidRDefault="0029174E" w:rsidP="00890D62">
      <w:pPr>
        <w:spacing w:line="360" w:lineRule="exact"/>
        <w:ind w:firstLineChars="1000" w:firstLine="31680"/>
        <w:rPr>
          <w:rFonts w:ascii="Times New Roman" w:eastAsia="黑体" w:hAnsi="Times New Roman" w:cs="Times New Roman"/>
          <w:szCs w:val="24"/>
        </w:rPr>
      </w:pPr>
    </w:p>
    <w:p w:rsidR="0029174E" w:rsidRDefault="0029174E" w:rsidP="00330D16">
      <w:pPr>
        <w:spacing w:line="360" w:lineRule="exact"/>
        <w:ind w:firstLine="435"/>
        <w:jc w:val="left"/>
        <w:rPr>
          <w:rFonts w:ascii="Times New Roman" w:hAnsi="Times New Roman" w:cs="Times New Roman"/>
          <w:szCs w:val="24"/>
        </w:rPr>
      </w:pPr>
    </w:p>
    <w:p w:rsidR="0029174E" w:rsidRDefault="0029174E" w:rsidP="00890D62">
      <w:pPr>
        <w:spacing w:line="360" w:lineRule="exact"/>
        <w:ind w:left="120" w:firstLineChars="200" w:firstLine="31680"/>
        <w:jc w:val="left"/>
        <w:rPr>
          <w:rFonts w:ascii="Times New Roman" w:hAnsi="Times New Roman" w:cs="Times New Roman"/>
          <w:color w:val="000000"/>
          <w:szCs w:val="24"/>
          <w:u w:val="single"/>
        </w:rPr>
      </w:pPr>
      <w:r>
        <w:rPr>
          <w:rFonts w:ascii="Times New Roman" w:hAnsi="Times New Roman" w:cs="Times New Roman" w:hint="eastAsia"/>
          <w:szCs w:val="24"/>
        </w:rPr>
        <w:t>课程中英文名称</w:t>
      </w:r>
      <w:r>
        <w:rPr>
          <w:rFonts w:ascii="Times New Roman" w:hAnsi="Times New Roman" w:cs="Times New Roman"/>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中国近现代史纲要</w:t>
      </w:r>
      <w:r>
        <w:rPr>
          <w:rFonts w:ascii="Times New Roman" w:hAnsi="Times New Roman" w:cs="Times New Roman"/>
          <w:color w:val="000000"/>
          <w:szCs w:val="24"/>
          <w:u w:val="single"/>
        </w:rPr>
        <w:t xml:space="preserve">             </w:t>
      </w:r>
    </w:p>
    <w:p w:rsidR="0029174E" w:rsidRDefault="0029174E" w:rsidP="00890D62">
      <w:pPr>
        <w:spacing w:line="360" w:lineRule="exact"/>
        <w:ind w:left="120" w:firstLineChars="950" w:firstLine="31680"/>
        <w:jc w:val="left"/>
        <w:rPr>
          <w:rFonts w:ascii="Times New Roman" w:hAnsi="Times New Roman" w:cs="Times New Roman"/>
          <w:szCs w:val="24"/>
        </w:rPr>
      </w:pPr>
      <w:r>
        <w:rPr>
          <w:rFonts w:ascii="Times New Roman" w:hAnsi="Times New Roman" w:cs="Times New Roman"/>
          <w:color w:val="000000"/>
          <w:szCs w:val="24"/>
          <w:u w:val="single"/>
        </w:rPr>
        <w:t>The Outline of China Modern History</w:t>
      </w:r>
    </w:p>
    <w:p w:rsidR="0029174E" w:rsidRDefault="0029174E" w:rsidP="00330D16">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课程代码</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p>
    <w:p w:rsidR="0029174E" w:rsidRDefault="0029174E" w:rsidP="00330D16">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适用专业</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全日制本科生</w:t>
      </w:r>
      <w:r>
        <w:rPr>
          <w:rFonts w:ascii="Times New Roman" w:hAnsi="Times New Roman" w:cs="Times New Roman"/>
          <w:color w:val="000000"/>
          <w:szCs w:val="24"/>
          <w:u w:val="single"/>
        </w:rPr>
        <w:t xml:space="preserve">                  </w:t>
      </w:r>
    </w:p>
    <w:p w:rsidR="0029174E" w:rsidRDefault="0029174E" w:rsidP="00330D16">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课程类型</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必修课</w:t>
      </w:r>
      <w:r>
        <w:rPr>
          <w:rFonts w:ascii="Times New Roman" w:hAnsi="Times New Roman" w:cs="Times New Roman"/>
          <w:color w:val="000000"/>
          <w:szCs w:val="24"/>
          <w:u w:val="single"/>
        </w:rPr>
        <w:t xml:space="preserve">                        </w:t>
      </w:r>
    </w:p>
    <w:p w:rsidR="0029174E" w:rsidRDefault="0029174E" w:rsidP="00330D16">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开设学期</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2                             </w:t>
      </w:r>
      <w:r>
        <w:rPr>
          <w:rFonts w:ascii="Times New Roman" w:hAnsi="Times New Roman" w:cs="Times New Roman"/>
          <w:color w:val="000000"/>
          <w:szCs w:val="24"/>
        </w:rPr>
        <w:t xml:space="preserve">                   </w:t>
      </w:r>
    </w:p>
    <w:p w:rsidR="0029174E" w:rsidRDefault="0029174E" w:rsidP="00330D16">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学</w:t>
      </w:r>
      <w:r>
        <w:rPr>
          <w:rFonts w:ascii="Times New Roman" w:hAnsi="Times New Roman" w:cs="Times New Roman"/>
          <w:color w:val="000000"/>
          <w:szCs w:val="24"/>
        </w:rPr>
        <w:t xml:space="preserve"> </w:t>
      </w:r>
      <w:r>
        <w:rPr>
          <w:rFonts w:ascii="Times New Roman" w:hAnsi="Times New Roman" w:cs="Times New Roman" w:hint="eastAsia"/>
          <w:color w:val="000000"/>
          <w:szCs w:val="24"/>
        </w:rPr>
        <w:t>分</w:t>
      </w:r>
      <w:r>
        <w:rPr>
          <w:rFonts w:ascii="Times New Roman" w:hAnsi="Times New Roman" w:cs="Times New Roman"/>
          <w:color w:val="000000"/>
          <w:szCs w:val="24"/>
        </w:rPr>
        <w:t xml:space="preserve"> </w:t>
      </w:r>
      <w:r>
        <w:rPr>
          <w:rFonts w:ascii="Times New Roman" w:hAnsi="Times New Roman" w:cs="Times New Roman" w:hint="eastAsia"/>
          <w:color w:val="000000"/>
          <w:szCs w:val="24"/>
        </w:rPr>
        <w:t>数</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2                             </w:t>
      </w:r>
    </w:p>
    <w:p w:rsidR="0029174E" w:rsidRDefault="0029174E" w:rsidP="00330D16">
      <w:pPr>
        <w:spacing w:line="360" w:lineRule="exact"/>
        <w:jc w:val="left"/>
        <w:rPr>
          <w:rFonts w:ascii="Times New Roman" w:hAnsi="Times New Roman" w:cs="Times New Roman"/>
          <w:color w:val="000000"/>
          <w:szCs w:val="24"/>
        </w:rPr>
      </w:pPr>
    </w:p>
    <w:p w:rsidR="0029174E" w:rsidRDefault="0029174E" w:rsidP="00330D16">
      <w:pPr>
        <w:spacing w:line="360" w:lineRule="exact"/>
        <w:ind w:left="540"/>
        <w:rPr>
          <w:rFonts w:ascii="Times New Roman" w:eastAsia="黑体" w:hAnsi="Times New Roman" w:cs="Times New Roman"/>
          <w:color w:val="000000"/>
          <w:sz w:val="28"/>
          <w:szCs w:val="24"/>
        </w:rPr>
      </w:pPr>
      <w:r>
        <w:rPr>
          <w:rFonts w:ascii="Times New Roman" w:eastAsia="黑体" w:hAnsi="Times New Roman" w:cs="Times New Roman" w:hint="eastAsia"/>
          <w:b/>
          <w:color w:val="000000"/>
          <w:sz w:val="24"/>
          <w:szCs w:val="24"/>
        </w:rPr>
        <w:t>一、</w:t>
      </w:r>
      <w:r>
        <w:rPr>
          <w:rFonts w:ascii="Times New Roman" w:eastAsia="黑体" w:hAnsi="Times New Roman" w:cs="Times New Roman" w:hint="eastAsia"/>
          <w:b/>
          <w:color w:val="000000"/>
          <w:sz w:val="28"/>
          <w:szCs w:val="24"/>
        </w:rPr>
        <w:t>编写说明</w:t>
      </w:r>
    </w:p>
    <w:p w:rsidR="0029174E" w:rsidRDefault="0029174E" w:rsidP="00330D16">
      <w:pPr>
        <w:numPr>
          <w:ilvl w:val="0"/>
          <w:numId w:val="1"/>
        </w:numPr>
        <w:spacing w:line="360" w:lineRule="exact"/>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课程的性质和目的</w:t>
      </w:r>
      <w:r>
        <w:rPr>
          <w:rFonts w:ascii="Times New Roman" w:eastAsia="黑体" w:hAnsi="Times New Roman" w:cs="Times New Roman"/>
          <w:color w:val="000000"/>
          <w:sz w:val="24"/>
          <w:szCs w:val="24"/>
        </w:rPr>
        <w:t xml:space="preserve"> </w:t>
      </w:r>
    </w:p>
    <w:p w:rsidR="0029174E" w:rsidRDefault="0029174E" w:rsidP="00330D16">
      <w:pPr>
        <w:spacing w:line="360" w:lineRule="exact"/>
        <w:ind w:firstLine="540"/>
        <w:rPr>
          <w:rFonts w:ascii="Times New Roman" w:hAnsi="Times New Roman" w:cs="Times New Roman"/>
          <w:color w:val="000000"/>
          <w:szCs w:val="24"/>
          <w:shd w:val="pct10" w:color="auto" w:fill="FFFFFF"/>
        </w:rPr>
      </w:pPr>
      <w:r w:rsidRPr="00DE5269">
        <w:rPr>
          <w:rFonts w:ascii="宋体" w:hAnsi="宋体" w:hint="eastAsia"/>
          <w:sz w:val="24"/>
        </w:rPr>
        <w:t>《中国近现代史纲要》是面向</w:t>
      </w:r>
      <w:r>
        <w:rPr>
          <w:rFonts w:ascii="宋体" w:hAnsi="宋体" w:hint="eastAsia"/>
          <w:sz w:val="24"/>
        </w:rPr>
        <w:t>全日制本科生</w:t>
      </w:r>
      <w:r w:rsidRPr="00DE5269">
        <w:rPr>
          <w:rFonts w:ascii="宋体" w:hAnsi="宋体" w:hint="eastAsia"/>
          <w:sz w:val="24"/>
        </w:rPr>
        <w:t>开设的</w:t>
      </w:r>
      <w:r>
        <w:rPr>
          <w:rFonts w:ascii="宋体" w:hAnsi="宋体" w:hint="eastAsia"/>
          <w:sz w:val="24"/>
        </w:rPr>
        <w:t>一门公共政治理论课，是国家高等学校进行马克思主义基本理论、中国化</w:t>
      </w:r>
      <w:r w:rsidRPr="00DE5269">
        <w:rPr>
          <w:rFonts w:ascii="宋体" w:hAnsi="宋体" w:hint="eastAsia"/>
          <w:sz w:val="24"/>
        </w:rPr>
        <w:t>马克思主义理论教学的必修课。</w:t>
      </w:r>
      <w:r>
        <w:rPr>
          <w:rFonts w:ascii="Times New Roman" w:hAnsi="Times New Roman" w:cs="Times New Roman"/>
          <w:color w:val="000000"/>
          <w:szCs w:val="24"/>
          <w:shd w:val="pct10" w:color="auto" w:fill="FFFFFF"/>
        </w:rPr>
        <w:t xml:space="preserve"> </w:t>
      </w:r>
    </w:p>
    <w:p w:rsidR="0029174E" w:rsidRDefault="0029174E" w:rsidP="00890D62">
      <w:pPr>
        <w:widowControl/>
        <w:snapToGrid w:val="0"/>
        <w:spacing w:line="360" w:lineRule="exact"/>
        <w:ind w:firstLineChars="200" w:firstLine="31680"/>
        <w:rPr>
          <w:rFonts w:ascii="宋体" w:cs="宋体"/>
          <w:sz w:val="24"/>
        </w:rPr>
      </w:pPr>
      <w:r w:rsidRPr="00DE5269">
        <w:rPr>
          <w:rFonts w:ascii="宋体" w:hAnsi="宋体" w:cs="宋体" w:hint="eastAsia"/>
          <w:sz w:val="24"/>
        </w:rPr>
        <w:t>通过讲授</w:t>
      </w:r>
      <w:r w:rsidRPr="00DE5269">
        <w:rPr>
          <w:rFonts w:ascii="宋体" w:hAnsi="宋体" w:cs="宋体"/>
          <w:sz w:val="24"/>
        </w:rPr>
        <w:t>19</w:t>
      </w:r>
      <w:r w:rsidRPr="00DE5269">
        <w:rPr>
          <w:rFonts w:ascii="宋体" w:hAnsi="宋体" w:cs="宋体" w:hint="eastAsia"/>
          <w:sz w:val="24"/>
        </w:rPr>
        <w:t>世纪中叶以来</w:t>
      </w:r>
      <w:r>
        <w:rPr>
          <w:rFonts w:ascii="宋体" w:hAnsi="宋体" w:cs="宋体" w:hint="eastAsia"/>
          <w:sz w:val="24"/>
        </w:rPr>
        <w:t>中国</w:t>
      </w:r>
      <w:r w:rsidRPr="00DE5269">
        <w:rPr>
          <w:rFonts w:ascii="宋体" w:hAnsi="宋体" w:cs="宋体" w:hint="eastAsia"/>
          <w:sz w:val="24"/>
        </w:rPr>
        <w:t>的近现代历史，</w:t>
      </w:r>
      <w:r w:rsidRPr="00DE5269">
        <w:rPr>
          <w:rFonts w:ascii="宋体" w:hAnsi="宋体" w:hint="eastAsia"/>
          <w:sz w:val="24"/>
        </w:rPr>
        <w:t>了解外国资本</w:t>
      </w:r>
      <w:r w:rsidRPr="00DE5269">
        <w:rPr>
          <w:rFonts w:ascii="宋体" w:hAnsi="宋体"/>
          <w:sz w:val="24"/>
        </w:rPr>
        <w:t>—</w:t>
      </w:r>
      <w:r w:rsidRPr="00DE5269">
        <w:rPr>
          <w:rFonts w:ascii="宋体" w:hAnsi="宋体" w:hint="eastAsia"/>
          <w:sz w:val="24"/>
        </w:rPr>
        <w:t>帝国主义入侵中国及其与中国封建势力相结合给中华民族和中国人民带来的深重苦难，了解近代以来中国所面临的争取民族独立、人民解放和实现国家富强、人民富裕这两项历史任务；了解近代以来中国的先进分子和人民群众为救亡图存而进行的艰苦探索、顽强奋斗的历程及其经验教训；联系新中国成立以后的国内外环境，了解中国人民走上以共产党为领导力量的社会主义道路的历史必然性；</w:t>
      </w:r>
      <w:r w:rsidRPr="00DE5269">
        <w:rPr>
          <w:rFonts w:ascii="宋体" w:hAnsi="宋体" w:cs="宋体" w:hint="eastAsia"/>
          <w:sz w:val="24"/>
        </w:rPr>
        <w:t>深刻领会历史和人民怎样选择了马克思主义，怎样选择了中国共产党，怎样选择了社会主义道路。</w:t>
      </w:r>
      <w:r w:rsidRPr="00DE5269">
        <w:rPr>
          <w:rFonts w:ascii="宋体" w:hAnsi="宋体" w:hint="eastAsia"/>
          <w:sz w:val="24"/>
        </w:rPr>
        <w:t>紧密结合中国近现代的历史实际，通过对有关历史进程、事件和人物的分析，提高运用科学的历史观和方法论分析历史问题、辨别历史是非的能力。</w:t>
      </w:r>
      <w:r w:rsidRPr="00DE5269">
        <w:rPr>
          <w:rFonts w:ascii="宋体" w:hAnsi="宋体" w:cs="宋体" w:hint="eastAsia"/>
          <w:sz w:val="24"/>
        </w:rPr>
        <w:t>通过借鉴历史，思考和探求中华民族赖以走向近现代化的历史文化的内涵，培植既不骄傲自大又不妄自菲薄，既自信又虚心的新民族文化心理特质，使我们减少前进道路上的曲折，</w:t>
      </w:r>
      <w:r>
        <w:rPr>
          <w:rFonts w:ascii="宋体" w:hAnsi="宋体" w:cs="宋体" w:hint="eastAsia"/>
          <w:sz w:val="24"/>
        </w:rPr>
        <w:t>建立一个</w:t>
      </w:r>
      <w:r w:rsidRPr="00DE5269">
        <w:rPr>
          <w:rFonts w:ascii="宋体" w:hAnsi="宋体" w:cs="宋体" w:hint="eastAsia"/>
          <w:sz w:val="24"/>
        </w:rPr>
        <w:t>富强、民主、文明</w:t>
      </w:r>
      <w:r>
        <w:rPr>
          <w:rFonts w:ascii="宋体" w:hAnsi="宋体" w:cs="宋体" w:hint="eastAsia"/>
          <w:sz w:val="24"/>
        </w:rPr>
        <w:t>、和谐的社会主义中国</w:t>
      </w:r>
      <w:r w:rsidRPr="00DE5269">
        <w:rPr>
          <w:rFonts w:ascii="宋体" w:hAnsi="宋体" w:cs="宋体" w:hint="eastAsia"/>
          <w:sz w:val="24"/>
        </w:rPr>
        <w:t>。</w:t>
      </w:r>
    </w:p>
    <w:p w:rsidR="0029174E" w:rsidRPr="009C58D0" w:rsidRDefault="0029174E" w:rsidP="00330D16">
      <w:pPr>
        <w:spacing w:line="360" w:lineRule="exact"/>
        <w:ind w:firstLine="540"/>
        <w:rPr>
          <w:rFonts w:ascii="Times New Roman" w:hAnsi="Times New Roman" w:cs="Times New Roman"/>
          <w:color w:val="000000"/>
          <w:szCs w:val="24"/>
          <w:shd w:val="pct10" w:color="auto" w:fill="FFFFFF"/>
        </w:rPr>
      </w:pPr>
    </w:p>
    <w:p w:rsidR="0029174E" w:rsidRDefault="0029174E" w:rsidP="00330D16">
      <w:pPr>
        <w:spacing w:line="360" w:lineRule="exact"/>
        <w:ind w:firstLine="540"/>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（二）实践教学类型与任务</w:t>
      </w:r>
    </w:p>
    <w:p w:rsidR="0029174E" w:rsidRDefault="0029174E" w:rsidP="00330D16">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实践类型（如：实习、实验、上机、课程设计等）</w:t>
      </w:r>
    </w:p>
    <w:p w:rsidR="0029174E" w:rsidRDefault="0029174E" w:rsidP="00330D16">
      <w:pPr>
        <w:spacing w:line="360" w:lineRule="exact"/>
        <w:ind w:firstLine="540"/>
        <w:rPr>
          <w:rFonts w:ascii="宋体" w:cs="Times New Roman"/>
          <w:color w:val="000000"/>
          <w:szCs w:val="24"/>
        </w:rPr>
      </w:pPr>
      <w:r>
        <w:rPr>
          <w:rFonts w:ascii="宋体" w:hAnsi="宋体" w:cs="Times New Roman" w:hint="eastAsia"/>
          <w:color w:val="000000"/>
          <w:szCs w:val="24"/>
        </w:rPr>
        <w:t>（</w:t>
      </w:r>
      <w:r>
        <w:rPr>
          <w:rFonts w:ascii="宋体" w:hAnsi="宋体" w:cs="Times New Roman"/>
          <w:color w:val="000000"/>
          <w:szCs w:val="24"/>
        </w:rPr>
        <w:t>1</w:t>
      </w:r>
      <w:r>
        <w:rPr>
          <w:rFonts w:ascii="宋体" w:hAnsi="宋体" w:cs="Times New Roman" w:hint="eastAsia"/>
          <w:color w:val="000000"/>
          <w:szCs w:val="24"/>
        </w:rPr>
        <w:t>）参观体验</w:t>
      </w:r>
    </w:p>
    <w:p w:rsidR="0029174E" w:rsidRDefault="0029174E" w:rsidP="00330D16">
      <w:pPr>
        <w:spacing w:line="360" w:lineRule="exact"/>
        <w:ind w:firstLine="540"/>
        <w:rPr>
          <w:rFonts w:ascii="宋体" w:cs="Times New Roman"/>
          <w:color w:val="000000"/>
          <w:szCs w:val="24"/>
        </w:rPr>
      </w:pPr>
      <w:r>
        <w:rPr>
          <w:rFonts w:ascii="宋体" w:hAnsi="宋体" w:cs="Times New Roman" w:hint="eastAsia"/>
          <w:color w:val="000000"/>
          <w:szCs w:val="24"/>
        </w:rPr>
        <w:t>（</w:t>
      </w:r>
      <w:r>
        <w:rPr>
          <w:rFonts w:ascii="宋体" w:hAnsi="宋体" w:cs="Times New Roman"/>
          <w:color w:val="000000"/>
          <w:szCs w:val="24"/>
        </w:rPr>
        <w:t>2</w:t>
      </w:r>
      <w:r>
        <w:rPr>
          <w:rFonts w:ascii="宋体" w:hAnsi="宋体" w:cs="Times New Roman" w:hint="eastAsia"/>
          <w:color w:val="000000"/>
          <w:szCs w:val="24"/>
        </w:rPr>
        <w:t>）社会调查</w:t>
      </w:r>
    </w:p>
    <w:p w:rsidR="0029174E" w:rsidRDefault="0029174E" w:rsidP="00330D16">
      <w:pPr>
        <w:spacing w:line="360" w:lineRule="exact"/>
        <w:ind w:firstLine="540"/>
        <w:rPr>
          <w:rFonts w:ascii="宋体" w:cs="Times New Roman"/>
          <w:color w:val="000000"/>
          <w:szCs w:val="24"/>
        </w:rPr>
      </w:pPr>
      <w:r>
        <w:rPr>
          <w:rFonts w:ascii="宋体" w:hAnsi="宋体" w:cs="Times New Roman"/>
          <w:color w:val="000000"/>
          <w:szCs w:val="24"/>
        </w:rPr>
        <w:t xml:space="preserve"> 2.</w:t>
      </w:r>
      <w:r>
        <w:rPr>
          <w:rFonts w:ascii="宋体" w:hAnsi="宋体" w:cs="Times New Roman" w:hint="eastAsia"/>
          <w:color w:val="000000"/>
          <w:szCs w:val="24"/>
        </w:rPr>
        <w:t>实践任务</w:t>
      </w:r>
    </w:p>
    <w:p w:rsidR="0029174E" w:rsidRDefault="0029174E" w:rsidP="00330D16">
      <w:pPr>
        <w:spacing w:line="360" w:lineRule="exact"/>
        <w:ind w:firstLine="540"/>
        <w:rPr>
          <w:rFonts w:ascii="宋体" w:cs="Times New Roman"/>
          <w:color w:val="000000"/>
          <w:szCs w:val="24"/>
        </w:rPr>
      </w:pPr>
      <w:r>
        <w:rPr>
          <w:rFonts w:ascii="宋体" w:hAnsi="宋体" w:cs="Times New Roman" w:hint="eastAsia"/>
          <w:color w:val="000000"/>
          <w:szCs w:val="24"/>
        </w:rPr>
        <w:t>通过参观历史纪念地、纪念馆等活动以及社会调查，使学生亲身感受历史的沧桑变化，认识中国历史的发展规律，珍惜今天安宁的社会秩序和发展成果，认清只有走中国特色社会主义发展道路，中华民族复兴之梦才可能实现。</w:t>
      </w:r>
    </w:p>
    <w:p w:rsidR="0029174E" w:rsidRDefault="0029174E" w:rsidP="00330D16">
      <w:pPr>
        <w:spacing w:line="360" w:lineRule="exact"/>
        <w:ind w:firstLine="540"/>
        <w:rPr>
          <w:rFonts w:ascii="宋体" w:cs="Times New Roman"/>
          <w:color w:val="000000"/>
          <w:szCs w:val="24"/>
        </w:rPr>
      </w:pPr>
    </w:p>
    <w:p w:rsidR="0029174E" w:rsidRDefault="0029174E" w:rsidP="00330D16">
      <w:pPr>
        <w:spacing w:line="360" w:lineRule="exact"/>
        <w:ind w:firstLine="540"/>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（三）教学时数分配表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569"/>
        <w:gridCol w:w="752"/>
        <w:gridCol w:w="893"/>
        <w:gridCol w:w="893"/>
        <w:gridCol w:w="893"/>
        <w:gridCol w:w="893"/>
        <w:gridCol w:w="670"/>
      </w:tblGrid>
      <w:tr w:rsidR="0029174E" w:rsidTr="0017500C">
        <w:trPr>
          <w:trHeight w:val="1395"/>
          <w:tblHeader/>
        </w:trPr>
        <w:tc>
          <w:tcPr>
            <w:tcW w:w="959" w:type="dxa"/>
            <w:vAlign w:val="center"/>
          </w:tcPr>
          <w:p w:rsidR="0029174E" w:rsidRDefault="0029174E" w:rsidP="00330D16">
            <w:pPr>
              <w:spacing w:line="360" w:lineRule="exact"/>
              <w:rPr>
                <w:rFonts w:ascii="仿宋_GB2312" w:eastAsia="仿宋_GB2312" w:hAnsi="Times New Roman" w:cs="Times New Roman"/>
                <w:color w:val="000000"/>
                <w:szCs w:val="24"/>
              </w:rPr>
            </w:pPr>
            <w:r>
              <w:rPr>
                <w:noProof/>
              </w:rPr>
              <w:pict>
                <v:line id="Line 2" o:spid="_x0000_s1026" style="position:absolute;left:0;text-align:left;z-index:251658240" from="45pt,57.6pt" to="171pt,96.6pt" o:preferrelative="t" o:allowincell="f"/>
              </w:pict>
            </w:r>
            <w:r>
              <w:rPr>
                <w:rFonts w:ascii="仿宋_GB2312" w:eastAsia="仿宋_GB2312" w:hAnsi="Times New Roman" w:cs="Times New Roman" w:hint="eastAsia"/>
                <w:color w:val="000000"/>
                <w:szCs w:val="24"/>
              </w:rPr>
              <w:t>章节</w:t>
            </w:r>
          </w:p>
          <w:p w:rsidR="0029174E" w:rsidRDefault="0029174E" w:rsidP="00330D16">
            <w:pPr>
              <w:spacing w:line="36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序号</w:t>
            </w:r>
          </w:p>
        </w:tc>
        <w:tc>
          <w:tcPr>
            <w:tcW w:w="2569" w:type="dxa"/>
          </w:tcPr>
          <w:p w:rsidR="0029174E" w:rsidRDefault="0029174E" w:rsidP="00330D16">
            <w:pPr>
              <w:spacing w:line="36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w:t>
            </w:r>
          </w:p>
          <w:p w:rsidR="0029174E" w:rsidRDefault="0029174E" w:rsidP="00330D16">
            <w:pPr>
              <w:spacing w:line="360" w:lineRule="exact"/>
              <w:rPr>
                <w:rFonts w:ascii="仿宋_GB2312" w:eastAsia="仿宋_GB2312" w:hAnsi="Times New Roman" w:cs="Times New Roman"/>
                <w:color w:val="000000"/>
                <w:szCs w:val="24"/>
              </w:rPr>
            </w:pPr>
            <w:r>
              <w:rPr>
                <w:noProof/>
              </w:rPr>
              <w:pict>
                <v:line id="Line 3" o:spid="_x0000_s1027" style="position:absolute;left:0;text-align:left;z-index:251659264" from="-3pt,.05pt" to="123.05pt,78.1pt" o:preferrelative="t"/>
              </w:pic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p>
          <w:p w:rsidR="0029174E" w:rsidRDefault="0029174E" w:rsidP="00330D16">
            <w:pPr>
              <w:spacing w:line="36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学</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环</w:t>
            </w:r>
          </w:p>
          <w:p w:rsidR="0029174E" w:rsidRDefault="0029174E" w:rsidP="00330D16">
            <w:pPr>
              <w:spacing w:line="36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节</w:t>
            </w:r>
          </w:p>
          <w:p w:rsidR="0029174E" w:rsidRDefault="0029174E" w:rsidP="00075FBC">
            <w:pPr>
              <w:spacing w:afterLines="25" w:line="36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教学内容</w:t>
            </w:r>
          </w:p>
        </w:tc>
        <w:tc>
          <w:tcPr>
            <w:tcW w:w="752" w:type="dxa"/>
            <w:vAlign w:val="center"/>
          </w:tcPr>
          <w:p w:rsidR="0029174E" w:rsidRDefault="0029174E" w:rsidP="00330D16">
            <w:pPr>
              <w:spacing w:line="36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讲</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授</w:t>
            </w:r>
          </w:p>
        </w:tc>
        <w:tc>
          <w:tcPr>
            <w:tcW w:w="893" w:type="dxa"/>
            <w:vAlign w:val="center"/>
          </w:tcPr>
          <w:p w:rsidR="0029174E" w:rsidRDefault="0029174E" w:rsidP="00330D16">
            <w:pPr>
              <w:spacing w:line="36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讨</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论</w:t>
            </w:r>
          </w:p>
        </w:tc>
        <w:tc>
          <w:tcPr>
            <w:tcW w:w="893" w:type="dxa"/>
            <w:vAlign w:val="center"/>
          </w:tcPr>
          <w:p w:rsidR="0029174E" w:rsidRDefault="0029174E" w:rsidP="00330D16">
            <w:pPr>
              <w:spacing w:line="36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见习</w:t>
            </w:r>
          </w:p>
        </w:tc>
        <w:tc>
          <w:tcPr>
            <w:tcW w:w="893" w:type="dxa"/>
            <w:vAlign w:val="center"/>
          </w:tcPr>
          <w:p w:rsidR="0029174E" w:rsidRDefault="0029174E" w:rsidP="00330D16">
            <w:pPr>
              <w:spacing w:line="36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实</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验</w:t>
            </w:r>
          </w:p>
        </w:tc>
        <w:tc>
          <w:tcPr>
            <w:tcW w:w="893" w:type="dxa"/>
            <w:vAlign w:val="center"/>
          </w:tcPr>
          <w:p w:rsidR="0029174E" w:rsidRDefault="0029174E" w:rsidP="00330D16">
            <w:pPr>
              <w:spacing w:line="36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它</w:t>
            </w:r>
          </w:p>
        </w:tc>
        <w:tc>
          <w:tcPr>
            <w:tcW w:w="670" w:type="dxa"/>
            <w:vAlign w:val="center"/>
          </w:tcPr>
          <w:p w:rsidR="0029174E" w:rsidRDefault="0029174E" w:rsidP="00330D16">
            <w:pPr>
              <w:spacing w:line="36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小计</w:t>
            </w: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1"/>
              </w:rPr>
            </w:pPr>
            <w:r w:rsidRPr="00583CFA">
              <w:rPr>
                <w:rFonts w:ascii="仿宋" w:eastAsia="仿宋" w:hAnsi="仿宋" w:cs="Times New Roman" w:hint="eastAsia"/>
                <w:color w:val="000000"/>
                <w:szCs w:val="21"/>
              </w:rPr>
              <w:t>上编</w:t>
            </w:r>
          </w:p>
        </w:tc>
        <w:tc>
          <w:tcPr>
            <w:tcW w:w="2569" w:type="dxa"/>
            <w:vAlign w:val="center"/>
          </w:tcPr>
          <w:p w:rsidR="0029174E" w:rsidRPr="00583CFA" w:rsidRDefault="0029174E" w:rsidP="00330D16">
            <w:pPr>
              <w:spacing w:line="360" w:lineRule="exact"/>
              <w:rPr>
                <w:rFonts w:ascii="仿宋" w:eastAsia="仿宋" w:hAnsi="仿宋" w:cs="Times New Roman"/>
                <w:color w:val="000000"/>
                <w:szCs w:val="21"/>
              </w:rPr>
            </w:pPr>
            <w:r w:rsidRPr="00583CFA">
              <w:rPr>
                <w:rFonts w:ascii="仿宋" w:eastAsia="仿宋" w:hAnsi="仿宋" w:cs="宋体" w:hint="eastAsia"/>
                <w:szCs w:val="21"/>
                <w:lang w:val="zh-CN"/>
              </w:rPr>
              <w:t>风云变幻的八十年</w:t>
            </w:r>
          </w:p>
        </w:tc>
        <w:tc>
          <w:tcPr>
            <w:tcW w:w="752"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color w:val="000000"/>
                <w:szCs w:val="24"/>
              </w:rPr>
              <w:t>2</w:t>
            </w: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第一章</w:t>
            </w:r>
          </w:p>
        </w:tc>
        <w:tc>
          <w:tcPr>
            <w:tcW w:w="2569" w:type="dxa"/>
            <w:vAlign w:val="center"/>
          </w:tcPr>
          <w:p w:rsidR="0029174E" w:rsidRPr="00693B3B" w:rsidRDefault="0029174E" w:rsidP="00330D16">
            <w:pPr>
              <w:spacing w:line="360" w:lineRule="exact"/>
              <w:rPr>
                <w:rFonts w:ascii="仿宋" w:eastAsia="仿宋" w:hAnsi="仿宋" w:cs="Times New Roman"/>
                <w:color w:val="000000"/>
                <w:szCs w:val="21"/>
              </w:rPr>
            </w:pPr>
            <w:r w:rsidRPr="00693B3B">
              <w:rPr>
                <w:rFonts w:ascii="仿宋" w:eastAsia="仿宋" w:hAnsi="仿宋" w:cs="宋体" w:hint="eastAsia"/>
                <w:szCs w:val="21"/>
                <w:lang w:val="zh-CN"/>
              </w:rPr>
              <w:t>外国侵略与反侵略斗争</w:t>
            </w:r>
          </w:p>
        </w:tc>
        <w:tc>
          <w:tcPr>
            <w:tcW w:w="752" w:type="dxa"/>
            <w:vAlign w:val="center"/>
          </w:tcPr>
          <w:p w:rsidR="0029174E" w:rsidRPr="00693B3B"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3</w:t>
            </w:r>
          </w:p>
        </w:tc>
        <w:tc>
          <w:tcPr>
            <w:tcW w:w="893" w:type="dxa"/>
            <w:vAlign w:val="center"/>
          </w:tcPr>
          <w:p w:rsidR="0029174E" w:rsidRPr="00693B3B"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第二章</w:t>
            </w:r>
          </w:p>
        </w:tc>
        <w:tc>
          <w:tcPr>
            <w:tcW w:w="2569" w:type="dxa"/>
            <w:vAlign w:val="center"/>
          </w:tcPr>
          <w:p w:rsidR="0029174E" w:rsidRPr="00693B3B" w:rsidRDefault="0029174E" w:rsidP="00330D16">
            <w:pPr>
              <w:spacing w:line="360" w:lineRule="exact"/>
              <w:jc w:val="center"/>
              <w:rPr>
                <w:rFonts w:ascii="仿宋" w:eastAsia="仿宋" w:hAnsi="仿宋" w:cs="Times New Roman"/>
                <w:color w:val="000000"/>
                <w:szCs w:val="21"/>
              </w:rPr>
            </w:pPr>
            <w:r w:rsidRPr="00693B3B">
              <w:rPr>
                <w:rFonts w:ascii="仿宋" w:eastAsia="仿宋" w:hAnsi="仿宋" w:cs="宋体" w:hint="eastAsia"/>
                <w:szCs w:val="21"/>
                <w:lang w:val="zh-CN"/>
              </w:rPr>
              <w:t>对国家出路的早期探索</w:t>
            </w:r>
          </w:p>
        </w:tc>
        <w:tc>
          <w:tcPr>
            <w:tcW w:w="752" w:type="dxa"/>
            <w:vAlign w:val="center"/>
          </w:tcPr>
          <w:p w:rsidR="0029174E" w:rsidRPr="00693B3B"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3</w:t>
            </w:r>
          </w:p>
        </w:tc>
        <w:tc>
          <w:tcPr>
            <w:tcW w:w="893" w:type="dxa"/>
            <w:vAlign w:val="center"/>
          </w:tcPr>
          <w:p w:rsidR="0029174E" w:rsidRPr="00693B3B"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第三章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辛亥革命与封建帝制的终结</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3</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中编</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天翻地覆的三十年</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1</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第四章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开天辟地的大事变</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3</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期中考查</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color w:val="000000"/>
                <w:szCs w:val="24"/>
              </w:rPr>
              <w:t>2</w:t>
            </w: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第五章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中国革命的新道路</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3</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第六章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中华民族的抗日战争</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4</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第七章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为新中国而奋斗</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3</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下编</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辉煌的历史征程</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1</w:t>
            </w: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第八章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社会主义基本制度的确立</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2</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第九章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社会主义在探索中曲折前进</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2</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hint="eastAsia"/>
                <w:color w:val="000000"/>
                <w:szCs w:val="24"/>
              </w:rPr>
              <w:t>第十章</w:t>
            </w: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宋体" w:hint="eastAsia"/>
                <w:szCs w:val="21"/>
                <w:lang w:val="zh-CN"/>
              </w:rPr>
              <w:t>改革开放与现代化建设新时期</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color w:val="000000"/>
                <w:szCs w:val="21"/>
              </w:rPr>
              <w:t>2</w:t>
            </w: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959"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2569" w:type="dxa"/>
            <w:vAlign w:val="center"/>
          </w:tcPr>
          <w:p w:rsidR="0029174E" w:rsidRPr="00D733C3" w:rsidRDefault="0029174E" w:rsidP="00330D16">
            <w:pPr>
              <w:spacing w:line="360" w:lineRule="exact"/>
              <w:jc w:val="center"/>
              <w:rPr>
                <w:rFonts w:ascii="仿宋" w:eastAsia="仿宋" w:hAnsi="仿宋" w:cs="Times New Roman"/>
                <w:color w:val="000000"/>
                <w:szCs w:val="21"/>
              </w:rPr>
            </w:pPr>
            <w:r>
              <w:rPr>
                <w:rFonts w:ascii="仿宋" w:eastAsia="仿宋" w:hAnsi="仿宋" w:cs="Times New Roman" w:hint="eastAsia"/>
                <w:color w:val="000000"/>
                <w:szCs w:val="21"/>
              </w:rPr>
              <w:t>期末考试</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color w:val="000000"/>
                <w:szCs w:val="24"/>
              </w:rPr>
              <w:t>2</w:t>
            </w: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r>
      <w:tr w:rsidR="0029174E" w:rsidRPr="00583CFA" w:rsidTr="0017500C">
        <w:tc>
          <w:tcPr>
            <w:tcW w:w="3528" w:type="dxa"/>
            <w:gridSpan w:val="2"/>
            <w:vAlign w:val="center"/>
          </w:tcPr>
          <w:p w:rsidR="0029174E" w:rsidRPr="00D733C3" w:rsidRDefault="0029174E" w:rsidP="00330D16">
            <w:pPr>
              <w:spacing w:line="360" w:lineRule="exact"/>
              <w:jc w:val="center"/>
              <w:rPr>
                <w:rFonts w:ascii="仿宋" w:eastAsia="仿宋" w:hAnsi="仿宋" w:cs="Times New Roman"/>
                <w:color w:val="000000"/>
                <w:szCs w:val="21"/>
              </w:rPr>
            </w:pPr>
            <w:r w:rsidRPr="00D733C3">
              <w:rPr>
                <w:rFonts w:ascii="仿宋" w:eastAsia="仿宋" w:hAnsi="仿宋" w:cs="Times New Roman" w:hint="eastAsia"/>
                <w:color w:val="000000"/>
                <w:szCs w:val="21"/>
              </w:rPr>
              <w:t>总</w:t>
            </w:r>
            <w:r w:rsidRPr="00D733C3">
              <w:rPr>
                <w:rFonts w:ascii="仿宋" w:eastAsia="仿宋" w:hAnsi="仿宋" w:cs="Times New Roman"/>
                <w:color w:val="000000"/>
                <w:szCs w:val="21"/>
              </w:rPr>
              <w:t xml:space="preserve">  </w:t>
            </w:r>
            <w:r w:rsidRPr="00D733C3">
              <w:rPr>
                <w:rFonts w:ascii="仿宋" w:eastAsia="仿宋" w:hAnsi="仿宋" w:cs="Times New Roman" w:hint="eastAsia"/>
                <w:color w:val="000000"/>
                <w:szCs w:val="21"/>
              </w:rPr>
              <w:t>计</w:t>
            </w:r>
          </w:p>
        </w:tc>
        <w:tc>
          <w:tcPr>
            <w:tcW w:w="752"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D733C3" w:rsidRDefault="0029174E" w:rsidP="00330D16">
            <w:pPr>
              <w:spacing w:line="360" w:lineRule="exact"/>
              <w:jc w:val="center"/>
              <w:rPr>
                <w:rFonts w:ascii="仿宋" w:eastAsia="仿宋" w:hAnsi="仿宋" w:cs="Times New Roman"/>
                <w:color w:val="000000"/>
                <w:szCs w:val="21"/>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893" w:type="dxa"/>
            <w:vAlign w:val="center"/>
          </w:tcPr>
          <w:p w:rsidR="0029174E" w:rsidRPr="00583CFA" w:rsidRDefault="0029174E" w:rsidP="00330D16">
            <w:pPr>
              <w:spacing w:line="360" w:lineRule="exact"/>
              <w:jc w:val="center"/>
              <w:rPr>
                <w:rFonts w:ascii="仿宋" w:eastAsia="仿宋" w:hAnsi="仿宋" w:cs="Times New Roman"/>
                <w:color w:val="000000"/>
                <w:szCs w:val="24"/>
              </w:rPr>
            </w:pPr>
          </w:p>
        </w:tc>
        <w:tc>
          <w:tcPr>
            <w:tcW w:w="670" w:type="dxa"/>
            <w:vAlign w:val="center"/>
          </w:tcPr>
          <w:p w:rsidR="0029174E" w:rsidRPr="00583CFA" w:rsidRDefault="0029174E" w:rsidP="00330D16">
            <w:pPr>
              <w:spacing w:line="360" w:lineRule="exact"/>
              <w:jc w:val="center"/>
              <w:rPr>
                <w:rFonts w:ascii="仿宋" w:eastAsia="仿宋" w:hAnsi="仿宋" w:cs="Times New Roman"/>
                <w:color w:val="000000"/>
                <w:szCs w:val="24"/>
              </w:rPr>
            </w:pPr>
            <w:r>
              <w:rPr>
                <w:rFonts w:ascii="仿宋" w:eastAsia="仿宋" w:hAnsi="仿宋" w:cs="Times New Roman"/>
                <w:color w:val="000000"/>
                <w:szCs w:val="24"/>
              </w:rPr>
              <w:t>36</w:t>
            </w:r>
          </w:p>
        </w:tc>
      </w:tr>
    </w:tbl>
    <w:p w:rsidR="0029174E" w:rsidRDefault="0029174E" w:rsidP="00330D16">
      <w:pPr>
        <w:spacing w:line="360" w:lineRule="exact"/>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注：实践环节不安排课时，布置学生课余时间开展活动并撰写实践报告。</w:t>
      </w:r>
    </w:p>
    <w:p w:rsidR="0029174E" w:rsidRDefault="0029174E" w:rsidP="00330D16">
      <w:pPr>
        <w:spacing w:line="360" w:lineRule="exact"/>
        <w:ind w:firstLine="540"/>
        <w:rPr>
          <w:rFonts w:ascii="Times New Roman" w:eastAsia="黑体" w:hAnsi="Times New Roman" w:cs="Times New Roman"/>
          <w:color w:val="000000"/>
          <w:sz w:val="24"/>
          <w:szCs w:val="24"/>
        </w:rPr>
      </w:pPr>
    </w:p>
    <w:p w:rsidR="0029174E" w:rsidRDefault="0029174E" w:rsidP="00330D16">
      <w:pPr>
        <w:spacing w:line="360" w:lineRule="exact"/>
        <w:ind w:firstLine="540"/>
        <w:rPr>
          <w:rFonts w:ascii="楷体_GB2312" w:eastAsia="楷体_GB2312" w:hAnsi="Times New Roman" w:cs="Times New Roman"/>
          <w:color w:val="000000"/>
          <w:szCs w:val="24"/>
        </w:rPr>
      </w:pPr>
      <w:r>
        <w:rPr>
          <w:rFonts w:ascii="Times New Roman" w:eastAsia="黑体" w:hAnsi="Times New Roman" w:cs="Times New Roman" w:hint="eastAsia"/>
          <w:color w:val="000000"/>
          <w:sz w:val="24"/>
          <w:szCs w:val="24"/>
        </w:rPr>
        <w:t>（四）考核方法与要求</w:t>
      </w:r>
    </w:p>
    <w:p w:rsidR="0029174E" w:rsidRDefault="0029174E" w:rsidP="00330D16">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平时成绩</w:t>
      </w:r>
    </w:p>
    <w:p w:rsidR="0029174E" w:rsidRDefault="0029174E" w:rsidP="00330D16">
      <w:pPr>
        <w:spacing w:line="360" w:lineRule="exact"/>
        <w:ind w:firstLine="540"/>
        <w:jc w:val="left"/>
        <w:rPr>
          <w:rFonts w:ascii="宋体" w:cs="Times New Roman"/>
          <w:color w:val="000000"/>
          <w:szCs w:val="24"/>
        </w:rPr>
      </w:pPr>
      <w:bookmarkStart w:id="0" w:name="_GoBack"/>
      <w:bookmarkEnd w:id="0"/>
      <w:r>
        <w:rPr>
          <w:rFonts w:ascii="宋体" w:cs="Times New Roman" w:hint="eastAsia"/>
          <w:color w:val="000000"/>
          <w:szCs w:val="24"/>
        </w:rPr>
        <w:t>平时成绩占</w:t>
      </w:r>
      <w:r>
        <w:rPr>
          <w:rFonts w:ascii="宋体" w:cs="Times New Roman"/>
          <w:color w:val="000000"/>
          <w:szCs w:val="24"/>
        </w:rPr>
        <w:t>30%</w:t>
      </w:r>
      <w:r>
        <w:rPr>
          <w:rFonts w:ascii="宋体" w:cs="Times New Roman" w:hint="eastAsia"/>
          <w:color w:val="000000"/>
          <w:szCs w:val="24"/>
        </w:rPr>
        <w:t>。由作业和出勤情况组成。其中作业的形式：期中考查、课堂讨论、读书报告（指定经典著作等）、观后感（观赏学习相关视频资料）等。</w:t>
      </w:r>
    </w:p>
    <w:p w:rsidR="0029174E" w:rsidRDefault="0029174E" w:rsidP="00330D16">
      <w:pPr>
        <w:spacing w:line="360" w:lineRule="exact"/>
        <w:ind w:firstLine="540"/>
        <w:jc w:val="left"/>
        <w:rPr>
          <w:rFonts w:ascii="宋体" w:cs="Times New Roman"/>
          <w:color w:val="000000"/>
          <w:szCs w:val="24"/>
        </w:rPr>
      </w:pPr>
      <w:r>
        <w:rPr>
          <w:rFonts w:ascii="宋体" w:cs="Times New Roman"/>
          <w:color w:val="000000"/>
          <w:szCs w:val="24"/>
        </w:rPr>
        <w:t>2</w:t>
      </w:r>
      <w:r>
        <w:rPr>
          <w:rFonts w:ascii="宋体" w:cs="Times New Roman" w:hint="eastAsia"/>
          <w:color w:val="000000"/>
          <w:szCs w:val="24"/>
        </w:rPr>
        <w:t>．实践作业</w:t>
      </w:r>
      <w:r>
        <w:rPr>
          <w:rFonts w:ascii="宋体" w:cs="Times New Roman"/>
          <w:color w:val="000000"/>
          <w:szCs w:val="24"/>
        </w:rPr>
        <w:t xml:space="preserve"> </w:t>
      </w:r>
    </w:p>
    <w:p w:rsidR="0029174E" w:rsidRDefault="0029174E" w:rsidP="00330D16">
      <w:pPr>
        <w:spacing w:line="360" w:lineRule="exact"/>
        <w:ind w:firstLine="540"/>
        <w:jc w:val="left"/>
        <w:rPr>
          <w:rFonts w:ascii="宋体" w:cs="Times New Roman"/>
          <w:color w:val="000000"/>
          <w:szCs w:val="24"/>
        </w:rPr>
      </w:pPr>
      <w:r>
        <w:rPr>
          <w:rFonts w:ascii="宋体" w:cs="Times New Roman" w:hint="eastAsia"/>
          <w:color w:val="000000"/>
          <w:szCs w:val="24"/>
        </w:rPr>
        <w:t>实践作业占</w:t>
      </w:r>
      <w:r>
        <w:rPr>
          <w:rFonts w:ascii="宋体" w:cs="Times New Roman"/>
          <w:color w:val="000000"/>
          <w:szCs w:val="24"/>
        </w:rPr>
        <w:t>20%</w:t>
      </w:r>
      <w:r>
        <w:rPr>
          <w:rFonts w:ascii="宋体" w:cs="Times New Roman" w:hint="eastAsia"/>
          <w:color w:val="000000"/>
          <w:szCs w:val="24"/>
        </w:rPr>
        <w:t>，主要形式：（</w:t>
      </w:r>
      <w:r>
        <w:rPr>
          <w:rFonts w:ascii="宋体" w:cs="Times New Roman"/>
          <w:color w:val="000000"/>
          <w:szCs w:val="24"/>
        </w:rPr>
        <w:t>1</w:t>
      </w:r>
      <w:r>
        <w:rPr>
          <w:rFonts w:ascii="宋体" w:cs="Times New Roman" w:hint="eastAsia"/>
          <w:color w:val="000000"/>
          <w:szCs w:val="24"/>
        </w:rPr>
        <w:t>）参观心得</w:t>
      </w:r>
      <w:r>
        <w:rPr>
          <w:rFonts w:ascii="宋体" w:cs="Times New Roman"/>
          <w:color w:val="000000"/>
          <w:szCs w:val="24"/>
        </w:rPr>
        <w:t xml:space="preserve">  </w:t>
      </w:r>
      <w:r>
        <w:rPr>
          <w:rFonts w:ascii="宋体" w:cs="Times New Roman" w:hint="eastAsia"/>
          <w:color w:val="000000"/>
          <w:szCs w:val="24"/>
        </w:rPr>
        <w:t>就近原则下参观近现代历史纪念地、纪念观等场所，感知历史的脉络和认识历史发展规律；（</w:t>
      </w:r>
      <w:r>
        <w:rPr>
          <w:rFonts w:ascii="宋体" w:cs="Times New Roman"/>
          <w:color w:val="000000"/>
          <w:szCs w:val="24"/>
        </w:rPr>
        <w:t>2</w:t>
      </w:r>
      <w:r>
        <w:rPr>
          <w:rFonts w:ascii="宋体" w:cs="Times New Roman" w:hint="eastAsia"/>
          <w:color w:val="000000"/>
          <w:szCs w:val="24"/>
        </w:rPr>
        <w:t>）社会调查报告</w:t>
      </w:r>
      <w:r>
        <w:rPr>
          <w:rFonts w:ascii="宋体" w:cs="Times New Roman"/>
          <w:color w:val="000000"/>
          <w:szCs w:val="24"/>
        </w:rPr>
        <w:t xml:space="preserve">  </w:t>
      </w:r>
      <w:r>
        <w:rPr>
          <w:rFonts w:ascii="宋体" w:cs="Times New Roman" w:hint="eastAsia"/>
          <w:color w:val="000000"/>
          <w:szCs w:val="24"/>
        </w:rPr>
        <w:t>在一定条件下进行访谈、问卷调查、查阅资料等方式了解一定历史时期的政治经济社会发展状况。</w:t>
      </w:r>
    </w:p>
    <w:p w:rsidR="0029174E" w:rsidRDefault="0029174E" w:rsidP="00330D16">
      <w:pPr>
        <w:spacing w:line="360" w:lineRule="exact"/>
        <w:ind w:firstLine="540"/>
        <w:jc w:val="left"/>
        <w:rPr>
          <w:rFonts w:ascii="宋体" w:cs="Times New Roman"/>
          <w:color w:val="000000"/>
          <w:szCs w:val="24"/>
        </w:rPr>
      </w:pPr>
      <w:r>
        <w:rPr>
          <w:rFonts w:ascii="宋体" w:cs="Times New Roman"/>
          <w:color w:val="000000"/>
          <w:szCs w:val="24"/>
        </w:rPr>
        <w:t>3</w:t>
      </w:r>
      <w:r>
        <w:rPr>
          <w:rFonts w:ascii="宋体" w:cs="Times New Roman" w:hint="eastAsia"/>
          <w:color w:val="000000"/>
          <w:szCs w:val="24"/>
        </w:rPr>
        <w:t>．期末考试</w:t>
      </w:r>
    </w:p>
    <w:p w:rsidR="0029174E" w:rsidRPr="0031121D" w:rsidRDefault="0029174E" w:rsidP="00330D16">
      <w:pPr>
        <w:spacing w:line="360" w:lineRule="exact"/>
        <w:ind w:firstLine="540"/>
        <w:jc w:val="left"/>
        <w:rPr>
          <w:rFonts w:ascii="宋体" w:cs="Times New Roman"/>
          <w:color w:val="000000"/>
          <w:szCs w:val="24"/>
        </w:rPr>
      </w:pPr>
      <w:r>
        <w:rPr>
          <w:rFonts w:ascii="宋体" w:cs="Times New Roman" w:hint="eastAsia"/>
          <w:color w:val="000000"/>
          <w:szCs w:val="24"/>
        </w:rPr>
        <w:t>期末考试占</w:t>
      </w:r>
      <w:r>
        <w:rPr>
          <w:rFonts w:ascii="宋体" w:cs="Times New Roman"/>
          <w:color w:val="000000"/>
          <w:szCs w:val="24"/>
        </w:rPr>
        <w:t>50%</w:t>
      </w:r>
      <w:r>
        <w:rPr>
          <w:rFonts w:ascii="宋体" w:cs="Times New Roman" w:hint="eastAsia"/>
          <w:color w:val="000000"/>
          <w:szCs w:val="24"/>
        </w:rPr>
        <w:t>。采用课堂开卷考试方式，由教研室统一设定题型、分值、范围、难易比例等。</w:t>
      </w:r>
    </w:p>
    <w:p w:rsidR="0029174E" w:rsidRDefault="0029174E" w:rsidP="00330D16">
      <w:pPr>
        <w:spacing w:line="360" w:lineRule="exact"/>
        <w:ind w:firstLine="540"/>
        <w:jc w:val="left"/>
        <w:rPr>
          <w:rFonts w:ascii="宋体" w:cs="Times New Roman"/>
          <w:color w:val="000000"/>
          <w:szCs w:val="24"/>
        </w:rPr>
      </w:pPr>
    </w:p>
    <w:p w:rsidR="0029174E" w:rsidRDefault="0029174E" w:rsidP="00330D16">
      <w:pPr>
        <w:spacing w:line="360" w:lineRule="exact"/>
        <w:ind w:firstLine="540"/>
        <w:jc w:val="left"/>
        <w:rPr>
          <w:rFonts w:ascii="Times New Roman" w:eastAsia="黑体" w:hAnsi="Times New Roman" w:cs="Times New Roman"/>
          <w:color w:val="000000"/>
          <w:sz w:val="24"/>
          <w:szCs w:val="24"/>
        </w:rPr>
      </w:pPr>
      <w:r>
        <w:rPr>
          <w:rFonts w:ascii="黑体" w:eastAsia="黑体" w:hAnsi="Times New Roman" w:cs="Times New Roman" w:hint="eastAsia"/>
          <w:color w:val="000000"/>
          <w:sz w:val="24"/>
          <w:szCs w:val="24"/>
        </w:rPr>
        <w:t>（五）教</w:t>
      </w:r>
      <w:r>
        <w:rPr>
          <w:rFonts w:ascii="Times New Roman" w:eastAsia="黑体" w:hAnsi="Times New Roman" w:cs="Times New Roman" w:hint="eastAsia"/>
          <w:color w:val="000000"/>
          <w:sz w:val="24"/>
          <w:szCs w:val="24"/>
        </w:rPr>
        <w:t>材与主要参考书</w:t>
      </w:r>
    </w:p>
    <w:p w:rsidR="0029174E" w:rsidRDefault="0029174E" w:rsidP="00330D16">
      <w:pPr>
        <w:spacing w:line="360" w:lineRule="exact"/>
        <w:ind w:firstLine="540"/>
        <w:jc w:val="left"/>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．教材</w:t>
      </w:r>
    </w:p>
    <w:p w:rsidR="0029174E" w:rsidRDefault="0029174E" w:rsidP="00330D16">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采用全国统编教材</w:t>
      </w:r>
    </w:p>
    <w:p w:rsidR="0029174E" w:rsidRDefault="0029174E" w:rsidP="00330D16">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《中国近现代史纲要》编写组：《中国近现代史纲要》，北京：高等教育出版社</w:t>
      </w:r>
      <w:r>
        <w:rPr>
          <w:rFonts w:ascii="Times New Roman" w:hAnsi="Times New Roman" w:cs="Times New Roman"/>
          <w:color w:val="000000"/>
          <w:szCs w:val="24"/>
        </w:rPr>
        <w:t>2015</w:t>
      </w:r>
      <w:r>
        <w:rPr>
          <w:rFonts w:ascii="Times New Roman" w:hAnsi="Times New Roman" w:cs="Times New Roman" w:hint="eastAsia"/>
          <w:color w:val="000000"/>
          <w:szCs w:val="24"/>
        </w:rPr>
        <w:t>年。</w:t>
      </w:r>
    </w:p>
    <w:p w:rsidR="0029174E" w:rsidRDefault="0029174E" w:rsidP="00890D6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主要参考书：</w:t>
      </w:r>
    </w:p>
    <w:p w:rsidR="0029174E" w:rsidRPr="002C22A0" w:rsidRDefault="0029174E" w:rsidP="00890D62">
      <w:pPr>
        <w:autoSpaceDE w:val="0"/>
        <w:autoSpaceDN w:val="0"/>
        <w:adjustRightInd w:val="0"/>
        <w:spacing w:line="360" w:lineRule="exact"/>
        <w:ind w:firstLineChars="300" w:firstLine="31680"/>
        <w:rPr>
          <w:rFonts w:ascii="宋体" w:cs="宋体"/>
          <w:szCs w:val="21"/>
          <w:lang w:val="zh-CN"/>
        </w:rPr>
      </w:pPr>
      <w:r w:rsidRPr="002C22A0">
        <w:rPr>
          <w:rFonts w:ascii="宋体" w:hAnsi="宋体" w:cs="宋体"/>
          <w:szCs w:val="21"/>
          <w:lang w:val="zh-CN"/>
        </w:rPr>
        <w:t>1</w:t>
      </w:r>
      <w:r w:rsidRPr="002C22A0">
        <w:rPr>
          <w:rFonts w:ascii="宋体" w:hAnsi="宋体" w:cs="宋体" w:hint="eastAsia"/>
          <w:szCs w:val="21"/>
          <w:lang w:val="zh-CN"/>
        </w:rPr>
        <w:t>、《毛泽东选集》</w:t>
      </w:r>
      <w:r>
        <w:rPr>
          <w:rFonts w:ascii="宋体" w:hAnsi="宋体" w:cs="宋体" w:hint="eastAsia"/>
          <w:szCs w:val="21"/>
          <w:lang w:val="zh-CN"/>
        </w:rPr>
        <w:t>第</w:t>
      </w:r>
      <w:r>
        <w:rPr>
          <w:rFonts w:ascii="宋体" w:hAnsi="宋体" w:cs="宋体"/>
          <w:szCs w:val="21"/>
          <w:lang w:val="zh-CN"/>
        </w:rPr>
        <w:t>1-4</w:t>
      </w:r>
      <w:r>
        <w:rPr>
          <w:rFonts w:ascii="宋体" w:hAnsi="宋体" w:cs="宋体" w:hint="eastAsia"/>
          <w:szCs w:val="21"/>
          <w:lang w:val="zh-CN"/>
        </w:rPr>
        <w:t>卷</w:t>
      </w:r>
      <w:r w:rsidRPr="002C22A0">
        <w:rPr>
          <w:rFonts w:ascii="宋体" w:hAnsi="宋体" w:cs="宋体" w:hint="eastAsia"/>
          <w:szCs w:val="21"/>
          <w:lang w:val="zh-CN"/>
        </w:rPr>
        <w:t>，人民出版社</w:t>
      </w:r>
      <w:r w:rsidRPr="002C22A0">
        <w:rPr>
          <w:rFonts w:ascii="宋体" w:hAnsi="宋体" w:cs="宋体"/>
          <w:szCs w:val="21"/>
          <w:lang w:val="zh-CN"/>
        </w:rPr>
        <w:t>1991</w:t>
      </w:r>
      <w:r w:rsidRPr="002C22A0">
        <w:rPr>
          <w:rFonts w:ascii="宋体" w:hAnsi="宋体" w:cs="宋体" w:hint="eastAsia"/>
          <w:szCs w:val="21"/>
          <w:lang w:val="zh-CN"/>
        </w:rPr>
        <w:t>年。</w:t>
      </w:r>
    </w:p>
    <w:p w:rsidR="0029174E" w:rsidRPr="002C22A0" w:rsidRDefault="0029174E" w:rsidP="00890D62">
      <w:pPr>
        <w:autoSpaceDE w:val="0"/>
        <w:autoSpaceDN w:val="0"/>
        <w:adjustRightInd w:val="0"/>
        <w:spacing w:line="360" w:lineRule="exact"/>
        <w:ind w:firstLineChars="300" w:firstLine="31680"/>
        <w:rPr>
          <w:rFonts w:ascii="宋体" w:cs="宋体"/>
          <w:szCs w:val="21"/>
          <w:lang w:val="zh-CN"/>
        </w:rPr>
      </w:pPr>
      <w:r w:rsidRPr="002C22A0">
        <w:rPr>
          <w:rFonts w:ascii="宋体" w:hAnsi="宋体" w:cs="宋体"/>
          <w:szCs w:val="21"/>
          <w:lang w:val="zh-CN"/>
        </w:rPr>
        <w:t>2</w:t>
      </w:r>
      <w:r w:rsidRPr="002C22A0">
        <w:rPr>
          <w:rFonts w:ascii="宋体" w:hAnsi="宋体" w:cs="宋体" w:hint="eastAsia"/>
          <w:szCs w:val="21"/>
          <w:lang w:val="zh-CN"/>
        </w:rPr>
        <w:t>、《邓小平文选》第</w:t>
      </w:r>
      <w:r>
        <w:rPr>
          <w:rFonts w:ascii="宋体" w:hAnsi="宋体" w:cs="宋体"/>
          <w:szCs w:val="21"/>
          <w:lang w:val="zh-CN"/>
        </w:rPr>
        <w:t>3</w:t>
      </w:r>
      <w:r w:rsidRPr="002C22A0">
        <w:rPr>
          <w:rFonts w:ascii="宋体" w:hAnsi="宋体" w:cs="宋体" w:hint="eastAsia"/>
          <w:szCs w:val="21"/>
          <w:lang w:val="zh-CN"/>
        </w:rPr>
        <w:t>卷，</w:t>
      </w:r>
      <w:r w:rsidRPr="002C22A0">
        <w:rPr>
          <w:rFonts w:ascii="宋体" w:cs="宋体"/>
          <w:szCs w:val="21"/>
          <w:lang w:val="zh-CN"/>
        </w:rPr>
        <w:t xml:space="preserve"> </w:t>
      </w:r>
      <w:r w:rsidRPr="002C22A0">
        <w:rPr>
          <w:rFonts w:ascii="宋体" w:hAnsi="宋体" w:cs="宋体" w:hint="eastAsia"/>
          <w:szCs w:val="21"/>
          <w:lang w:val="zh-CN"/>
        </w:rPr>
        <w:t>人民出版社</w:t>
      </w:r>
      <w:r w:rsidRPr="002C22A0">
        <w:rPr>
          <w:rFonts w:ascii="宋体" w:hAnsi="宋体" w:cs="宋体"/>
          <w:szCs w:val="21"/>
          <w:lang w:val="zh-CN"/>
        </w:rPr>
        <w:t>1993</w:t>
      </w:r>
      <w:r w:rsidRPr="002C22A0">
        <w:rPr>
          <w:rFonts w:ascii="宋体" w:hAnsi="宋体" w:cs="宋体" w:hint="eastAsia"/>
          <w:szCs w:val="21"/>
          <w:lang w:val="zh-CN"/>
        </w:rPr>
        <w:t>年。</w:t>
      </w:r>
    </w:p>
    <w:p w:rsidR="0029174E" w:rsidRPr="002C22A0" w:rsidRDefault="0029174E" w:rsidP="00890D62">
      <w:pPr>
        <w:autoSpaceDE w:val="0"/>
        <w:autoSpaceDN w:val="0"/>
        <w:adjustRightInd w:val="0"/>
        <w:spacing w:line="360" w:lineRule="exact"/>
        <w:ind w:firstLineChars="300" w:firstLine="31680"/>
        <w:rPr>
          <w:rFonts w:ascii="宋体" w:cs="宋体"/>
          <w:szCs w:val="21"/>
          <w:lang w:val="zh-CN"/>
        </w:rPr>
      </w:pPr>
      <w:r w:rsidRPr="002C22A0">
        <w:rPr>
          <w:rFonts w:ascii="宋体" w:hAnsi="宋体" w:cs="宋体"/>
          <w:szCs w:val="21"/>
          <w:lang w:val="zh-CN"/>
        </w:rPr>
        <w:t>3</w:t>
      </w:r>
      <w:r w:rsidRPr="002C22A0">
        <w:rPr>
          <w:rFonts w:ascii="宋体" w:hAnsi="宋体" w:cs="宋体" w:hint="eastAsia"/>
          <w:szCs w:val="21"/>
          <w:lang w:val="zh-CN"/>
        </w:rPr>
        <w:t>、《关于建国以来党的若干历史问题的决议》，人民出版社</w:t>
      </w:r>
      <w:r w:rsidRPr="002C22A0">
        <w:rPr>
          <w:rFonts w:ascii="宋体" w:hAnsi="宋体" w:cs="宋体"/>
          <w:szCs w:val="21"/>
          <w:lang w:val="zh-CN"/>
        </w:rPr>
        <w:t>1981</w:t>
      </w:r>
      <w:r w:rsidRPr="002C22A0">
        <w:rPr>
          <w:rFonts w:ascii="宋体" w:hAnsi="宋体" w:cs="宋体" w:hint="eastAsia"/>
          <w:szCs w:val="21"/>
          <w:lang w:val="zh-CN"/>
        </w:rPr>
        <w:t>年。</w:t>
      </w:r>
    </w:p>
    <w:p w:rsidR="0029174E" w:rsidRPr="002C22A0" w:rsidRDefault="0029174E" w:rsidP="00890D62">
      <w:pPr>
        <w:autoSpaceDE w:val="0"/>
        <w:autoSpaceDN w:val="0"/>
        <w:adjustRightInd w:val="0"/>
        <w:spacing w:line="360" w:lineRule="exact"/>
        <w:ind w:firstLineChars="300" w:firstLine="31680"/>
        <w:rPr>
          <w:rFonts w:ascii="宋体" w:cs="宋体"/>
          <w:szCs w:val="21"/>
          <w:lang w:val="zh-CN"/>
        </w:rPr>
      </w:pPr>
      <w:r w:rsidRPr="002C22A0">
        <w:rPr>
          <w:rFonts w:ascii="宋体" w:hAnsi="宋体" w:cs="宋体"/>
          <w:szCs w:val="21"/>
          <w:lang w:val="zh-CN"/>
        </w:rPr>
        <w:t>4</w:t>
      </w:r>
      <w:r w:rsidRPr="002C22A0">
        <w:rPr>
          <w:rFonts w:ascii="宋体" w:hAnsi="宋体" w:cs="宋体" w:hint="eastAsia"/>
          <w:szCs w:val="21"/>
          <w:lang w:val="zh-CN"/>
        </w:rPr>
        <w:t>、《建国以来重要文献选编》（</w:t>
      </w:r>
      <w:r w:rsidRPr="002C22A0">
        <w:rPr>
          <w:rFonts w:ascii="宋体" w:hAnsi="宋体" w:cs="宋体"/>
          <w:szCs w:val="21"/>
          <w:lang w:val="zh-CN"/>
        </w:rPr>
        <w:t>1-20</w:t>
      </w:r>
      <w:r w:rsidRPr="002C22A0">
        <w:rPr>
          <w:rFonts w:ascii="宋体" w:hAnsi="宋体" w:cs="宋体" w:hint="eastAsia"/>
          <w:szCs w:val="21"/>
          <w:lang w:val="zh-CN"/>
        </w:rPr>
        <w:t>册），中央文献出版社</w:t>
      </w:r>
      <w:r w:rsidRPr="002C22A0">
        <w:rPr>
          <w:rFonts w:ascii="宋体" w:hAnsi="宋体" w:cs="宋体"/>
          <w:szCs w:val="21"/>
          <w:lang w:val="zh-CN"/>
        </w:rPr>
        <w:t>1992-1998</w:t>
      </w:r>
      <w:r w:rsidRPr="002C22A0">
        <w:rPr>
          <w:rFonts w:ascii="宋体" w:hAnsi="宋体" w:cs="宋体" w:hint="eastAsia"/>
          <w:szCs w:val="21"/>
          <w:lang w:val="zh-CN"/>
        </w:rPr>
        <w:t>年。</w:t>
      </w:r>
    </w:p>
    <w:p w:rsidR="0029174E" w:rsidRDefault="0029174E" w:rsidP="00890D62">
      <w:pPr>
        <w:autoSpaceDE w:val="0"/>
        <w:autoSpaceDN w:val="0"/>
        <w:adjustRightInd w:val="0"/>
        <w:spacing w:line="360" w:lineRule="exact"/>
        <w:ind w:firstLineChars="300" w:firstLine="31680"/>
        <w:rPr>
          <w:rFonts w:ascii="宋体" w:cs="宋体"/>
          <w:szCs w:val="21"/>
          <w:lang w:val="zh-CN"/>
        </w:rPr>
      </w:pPr>
      <w:r w:rsidRPr="002C22A0">
        <w:rPr>
          <w:rFonts w:ascii="宋体" w:hAnsi="宋体" w:cs="宋体"/>
          <w:szCs w:val="21"/>
          <w:lang w:val="zh-CN"/>
        </w:rPr>
        <w:t>5</w:t>
      </w:r>
      <w:r w:rsidRPr="002C22A0">
        <w:rPr>
          <w:rFonts w:ascii="宋体" w:hAnsi="宋体" w:cs="宋体" w:hint="eastAsia"/>
          <w:szCs w:val="21"/>
          <w:lang w:val="zh-CN"/>
        </w:rPr>
        <w:t>、《科学发展观主要论述摘编》，中央文献出版社</w:t>
      </w:r>
      <w:r w:rsidRPr="002C22A0">
        <w:rPr>
          <w:rFonts w:ascii="宋体" w:hAnsi="宋体" w:cs="宋体"/>
          <w:szCs w:val="21"/>
          <w:lang w:val="zh-CN"/>
        </w:rPr>
        <w:t>2009</w:t>
      </w:r>
      <w:r w:rsidRPr="002C22A0">
        <w:rPr>
          <w:rFonts w:ascii="宋体" w:hAnsi="宋体" w:cs="宋体" w:hint="eastAsia"/>
          <w:szCs w:val="21"/>
          <w:lang w:val="zh-CN"/>
        </w:rPr>
        <w:t>年。</w:t>
      </w:r>
    </w:p>
    <w:p w:rsidR="0029174E" w:rsidRPr="002C22A0" w:rsidRDefault="0029174E" w:rsidP="00890D62">
      <w:pPr>
        <w:autoSpaceDE w:val="0"/>
        <w:autoSpaceDN w:val="0"/>
        <w:adjustRightInd w:val="0"/>
        <w:spacing w:line="360" w:lineRule="exact"/>
        <w:ind w:firstLineChars="300" w:firstLine="31680"/>
        <w:rPr>
          <w:rFonts w:ascii="宋体" w:cs="宋体"/>
          <w:szCs w:val="21"/>
          <w:lang w:val="zh-CN"/>
        </w:rPr>
      </w:pPr>
      <w:r>
        <w:rPr>
          <w:rFonts w:ascii="宋体" w:hAnsi="宋体" w:cs="宋体"/>
          <w:szCs w:val="21"/>
          <w:lang w:val="zh-CN"/>
        </w:rPr>
        <w:t>6</w:t>
      </w:r>
      <w:r>
        <w:rPr>
          <w:rFonts w:ascii="宋体" w:hAnsi="宋体" w:cs="宋体" w:hint="eastAsia"/>
          <w:szCs w:val="21"/>
          <w:lang w:val="zh-CN"/>
        </w:rPr>
        <w:t>、</w:t>
      </w:r>
      <w:r w:rsidRPr="002C22A0">
        <w:rPr>
          <w:rFonts w:ascii="宋体" w:hAnsi="宋体" w:cs="宋体" w:hint="eastAsia"/>
          <w:szCs w:val="21"/>
          <w:lang w:val="zh-CN"/>
        </w:rPr>
        <w:t>中共中央党史研究室：《中国共产党历史》第</w:t>
      </w:r>
      <w:r>
        <w:rPr>
          <w:rFonts w:ascii="宋体" w:hAnsi="宋体" w:cs="宋体"/>
          <w:szCs w:val="21"/>
          <w:lang w:val="zh-CN"/>
        </w:rPr>
        <w:t>1-2</w:t>
      </w:r>
      <w:r w:rsidRPr="002C22A0">
        <w:rPr>
          <w:rFonts w:ascii="宋体" w:hAnsi="宋体" w:cs="宋体" w:hint="eastAsia"/>
          <w:szCs w:val="21"/>
          <w:lang w:val="zh-CN"/>
        </w:rPr>
        <w:t>卷，中共党史出版社</w:t>
      </w:r>
      <w:r w:rsidRPr="002C22A0">
        <w:rPr>
          <w:rFonts w:ascii="宋体" w:hAnsi="宋体" w:cs="宋体"/>
          <w:szCs w:val="21"/>
          <w:lang w:val="zh-CN"/>
        </w:rPr>
        <w:t>2011</w:t>
      </w:r>
      <w:r w:rsidRPr="002C22A0">
        <w:rPr>
          <w:rFonts w:ascii="宋体" w:hAnsi="宋体" w:cs="宋体" w:hint="eastAsia"/>
          <w:szCs w:val="21"/>
          <w:lang w:val="zh-CN"/>
        </w:rPr>
        <w:t>年。</w:t>
      </w:r>
    </w:p>
    <w:p w:rsidR="0029174E" w:rsidRDefault="0029174E" w:rsidP="00330D16">
      <w:pPr>
        <w:spacing w:line="360" w:lineRule="exact"/>
        <w:ind w:firstLine="540"/>
        <w:rPr>
          <w:rFonts w:ascii="Times New Roman" w:hAnsi="Times New Roman" w:cs="Times New Roman"/>
          <w:color w:val="000000"/>
          <w:szCs w:val="21"/>
          <w:shd w:val="pct10" w:color="auto" w:fill="FFFFFF"/>
        </w:rPr>
      </w:pPr>
    </w:p>
    <w:p w:rsidR="0029174E" w:rsidRPr="002C22A0" w:rsidRDefault="0029174E" w:rsidP="00330D16">
      <w:pPr>
        <w:spacing w:line="360" w:lineRule="exact"/>
        <w:ind w:firstLine="540"/>
        <w:rPr>
          <w:rFonts w:ascii="Times New Roman" w:hAnsi="Times New Roman" w:cs="Times New Roman"/>
          <w:color w:val="000000"/>
          <w:szCs w:val="21"/>
          <w:shd w:val="pct10" w:color="auto" w:fill="FFFFFF"/>
        </w:rPr>
      </w:pPr>
    </w:p>
    <w:p w:rsidR="0029174E" w:rsidRDefault="0029174E" w:rsidP="00330D16">
      <w:pPr>
        <w:spacing w:line="360" w:lineRule="exact"/>
        <w:ind w:firstLine="540"/>
        <w:rPr>
          <w:rFonts w:ascii="Times New Roman" w:eastAsia="黑体" w:hAnsi="Times New Roman" w:cs="Times New Roman"/>
          <w:b/>
          <w:color w:val="000000"/>
          <w:sz w:val="28"/>
          <w:szCs w:val="24"/>
        </w:rPr>
      </w:pPr>
      <w:r>
        <w:rPr>
          <w:rFonts w:ascii="Times New Roman" w:eastAsia="黑体" w:hAnsi="Times New Roman" w:cs="Times New Roman" w:hint="eastAsia"/>
          <w:b/>
          <w:color w:val="000000"/>
          <w:sz w:val="28"/>
          <w:szCs w:val="24"/>
        </w:rPr>
        <w:t>二、教学内容纲要</w:t>
      </w:r>
    </w:p>
    <w:p w:rsidR="0029174E" w:rsidRDefault="0029174E" w:rsidP="00330D16">
      <w:pPr>
        <w:spacing w:line="360" w:lineRule="exact"/>
        <w:ind w:firstLine="482"/>
        <w:jc w:val="center"/>
        <w:rPr>
          <w:rFonts w:ascii="Times New Roman" w:hAnsi="Times New Roman" w:cs="Times New Roman"/>
          <w:color w:val="000000"/>
          <w:szCs w:val="24"/>
          <w:shd w:val="pct10" w:color="auto" w:fill="FFFFFF"/>
        </w:rPr>
      </w:pPr>
    </w:p>
    <w:p w:rsidR="0029174E" w:rsidRPr="00171570" w:rsidRDefault="0029174E" w:rsidP="00330D16">
      <w:pPr>
        <w:widowControl/>
        <w:spacing w:line="360" w:lineRule="exact"/>
        <w:jc w:val="center"/>
        <w:rPr>
          <w:rFonts w:ascii="黑体" w:eastAsia="黑体" w:hAnsi="宋体" w:cs="宋体"/>
          <w:sz w:val="24"/>
        </w:rPr>
      </w:pPr>
      <w:r w:rsidRPr="00171570">
        <w:rPr>
          <w:rFonts w:ascii="黑体" w:eastAsia="黑体" w:hAnsi="宋体" w:cs="宋体" w:hint="eastAsia"/>
          <w:sz w:val="24"/>
        </w:rPr>
        <w:t>上编</w:t>
      </w:r>
      <w:r w:rsidRPr="00171570">
        <w:rPr>
          <w:rFonts w:ascii="黑体" w:eastAsia="黑体" w:hAnsi="宋体" w:cs="宋体"/>
          <w:sz w:val="24"/>
        </w:rPr>
        <w:t xml:space="preserve">   </w:t>
      </w:r>
      <w:r w:rsidRPr="00171570">
        <w:rPr>
          <w:rFonts w:ascii="黑体" w:eastAsia="黑体" w:hAnsi="宋体" w:cs="宋体" w:hint="eastAsia"/>
          <w:sz w:val="24"/>
        </w:rPr>
        <w:t>从鸦片战争到五四运动前夜</w:t>
      </w:r>
    </w:p>
    <w:p w:rsidR="0029174E" w:rsidRPr="00171570" w:rsidRDefault="0029174E" w:rsidP="00330D16">
      <w:pPr>
        <w:widowControl/>
        <w:spacing w:line="360" w:lineRule="exact"/>
        <w:jc w:val="center"/>
        <w:rPr>
          <w:rFonts w:ascii="黑体" w:eastAsia="黑体" w:hAnsi="宋体" w:cs="宋体"/>
          <w:sz w:val="24"/>
        </w:rPr>
      </w:pPr>
      <w:r w:rsidRPr="00171570">
        <w:rPr>
          <w:rFonts w:ascii="黑体" w:eastAsia="黑体" w:hAnsi="宋体" w:cs="宋体" w:hint="eastAsia"/>
          <w:sz w:val="24"/>
        </w:rPr>
        <w:t>（</w:t>
      </w:r>
      <w:r w:rsidRPr="00171570">
        <w:rPr>
          <w:rFonts w:ascii="黑体" w:eastAsia="黑体" w:hAnsi="宋体" w:cs="宋体"/>
          <w:sz w:val="24"/>
        </w:rPr>
        <w:t>1840</w:t>
      </w:r>
      <w:r w:rsidRPr="00171570">
        <w:rPr>
          <w:rFonts w:ascii="黑体" w:eastAsia="黑体" w:hAnsi="宋体" w:cs="宋体"/>
          <w:sz w:val="24"/>
        </w:rPr>
        <w:t>—</w:t>
      </w:r>
      <w:r w:rsidRPr="00171570">
        <w:rPr>
          <w:rFonts w:ascii="黑体" w:eastAsia="黑体" w:hAnsi="宋体" w:cs="宋体"/>
          <w:sz w:val="24"/>
        </w:rPr>
        <w:t>1919</w:t>
      </w:r>
      <w:r w:rsidRPr="00171570">
        <w:rPr>
          <w:rFonts w:ascii="黑体" w:eastAsia="黑体" w:hAnsi="宋体" w:cs="宋体" w:hint="eastAsia"/>
          <w:sz w:val="24"/>
        </w:rPr>
        <w:t>）</w:t>
      </w:r>
    </w:p>
    <w:p w:rsidR="0029174E" w:rsidRPr="00171570" w:rsidRDefault="0029174E" w:rsidP="00330D16">
      <w:pPr>
        <w:widowControl/>
        <w:spacing w:line="360" w:lineRule="exact"/>
        <w:jc w:val="center"/>
        <w:rPr>
          <w:rFonts w:ascii="黑体" w:eastAsia="黑体" w:hAnsi="宋体" w:cs="宋体"/>
          <w:sz w:val="24"/>
        </w:rPr>
      </w:pPr>
      <w:r w:rsidRPr="00171570">
        <w:rPr>
          <w:rFonts w:ascii="黑体" w:eastAsia="黑体" w:hAnsi="宋体" w:cs="宋体" w:hint="eastAsia"/>
          <w:sz w:val="24"/>
        </w:rPr>
        <w:t>上编综述　　风云变幻的八十年</w:t>
      </w:r>
    </w:p>
    <w:p w:rsidR="0029174E" w:rsidRPr="00171570" w:rsidRDefault="0029174E" w:rsidP="00330D16">
      <w:pPr>
        <w:widowControl/>
        <w:spacing w:line="360" w:lineRule="exact"/>
        <w:jc w:val="left"/>
        <w:rPr>
          <w:rFonts w:ascii="黑体" w:eastAsia="黑体" w:hAnsi="宋体" w:cs="宋体"/>
          <w:szCs w:val="21"/>
        </w:rPr>
      </w:pPr>
      <w:r w:rsidRPr="00171570">
        <w:rPr>
          <w:rFonts w:ascii="黑体" w:eastAsia="黑体" w:hAnsi="宋体" w:cs="宋体" w:hint="eastAsia"/>
          <w:szCs w:val="21"/>
        </w:rPr>
        <w:t>一、教学目标</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通过本综述的学习：</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szCs w:val="21"/>
        </w:rPr>
        <w:t>1</w:t>
      </w:r>
      <w:r w:rsidRPr="00171570">
        <w:rPr>
          <w:rFonts w:ascii="宋体" w:hAnsi="宋体" w:cs="宋体" w:hint="eastAsia"/>
          <w:szCs w:val="21"/>
        </w:rPr>
        <w:t>．了解鸦片战争前的世界与中国；</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szCs w:val="21"/>
        </w:rPr>
        <w:t>2</w:t>
      </w:r>
      <w:r w:rsidRPr="00171570">
        <w:rPr>
          <w:rFonts w:ascii="宋体" w:hAnsi="宋体" w:cs="宋体" w:hint="eastAsia"/>
          <w:szCs w:val="21"/>
        </w:rPr>
        <w:t>．外国入侵与近代中国社会的半殖民地半封建性质；</w:t>
      </w:r>
    </w:p>
    <w:p w:rsidR="0029174E" w:rsidRPr="00171570" w:rsidRDefault="0029174E" w:rsidP="00890D62">
      <w:pPr>
        <w:widowControl/>
        <w:spacing w:line="360" w:lineRule="exact"/>
        <w:ind w:firstLineChars="200" w:firstLine="31680"/>
        <w:jc w:val="left"/>
        <w:rPr>
          <w:rFonts w:ascii="宋体" w:cs="宋体"/>
          <w:b/>
          <w:szCs w:val="21"/>
        </w:rPr>
      </w:pPr>
      <w:r w:rsidRPr="00171570">
        <w:rPr>
          <w:rFonts w:ascii="宋体" w:hAnsi="宋体" w:cs="宋体"/>
          <w:szCs w:val="21"/>
        </w:rPr>
        <w:t>3</w:t>
      </w:r>
      <w:r w:rsidRPr="00171570">
        <w:rPr>
          <w:rFonts w:ascii="宋体" w:hAnsi="宋体" w:cs="宋体" w:hint="eastAsia"/>
          <w:szCs w:val="21"/>
        </w:rPr>
        <w:t>．近代中国的基本矛盾和面临的主要任务；</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szCs w:val="21"/>
        </w:rPr>
        <w:t>4</w:t>
      </w:r>
      <w:r w:rsidRPr="00171570">
        <w:rPr>
          <w:rFonts w:ascii="宋体" w:hAnsi="宋体" w:cs="宋体" w:hint="eastAsia"/>
          <w:szCs w:val="21"/>
        </w:rPr>
        <w:t>．近现代中国的基本历史线索。</w:t>
      </w:r>
    </w:p>
    <w:p w:rsidR="0029174E" w:rsidRPr="00171570" w:rsidRDefault="0029174E" w:rsidP="00330D16">
      <w:pPr>
        <w:widowControl/>
        <w:spacing w:line="360" w:lineRule="exact"/>
        <w:jc w:val="left"/>
        <w:rPr>
          <w:rFonts w:ascii="黑体" w:eastAsia="黑体" w:hAnsi="宋体" w:cs="宋体"/>
          <w:szCs w:val="21"/>
        </w:rPr>
      </w:pPr>
      <w:r w:rsidRPr="00171570">
        <w:rPr>
          <w:rFonts w:ascii="黑体" w:eastAsia="黑体" w:hAnsi="宋体" w:cs="宋体" w:hint="eastAsia"/>
          <w:szCs w:val="21"/>
        </w:rPr>
        <w:t>二、教学内容</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本综述的主要教学内容是概要掌握近代中国的社会性质、基本矛盾和历史任务；</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cs="宋体" w:hint="eastAsia"/>
          <w:b/>
          <w:szCs w:val="21"/>
        </w:rPr>
        <w:t>△</w:t>
      </w:r>
      <w:r>
        <w:rPr>
          <w:rFonts w:ascii="宋体" w:hAnsi="宋体" w:cs="宋体"/>
          <w:b/>
          <w:szCs w:val="21"/>
        </w:rPr>
        <w:t xml:space="preserve"> </w:t>
      </w:r>
      <w:r w:rsidRPr="00171570">
        <w:rPr>
          <w:rFonts w:ascii="宋体" w:hAnsi="宋体" w:cs="宋体" w:hint="eastAsia"/>
          <w:szCs w:val="21"/>
        </w:rPr>
        <w:t>中国社会如何演变为半殖民地半封建社会、近代中国两大历史任务之间的关系。</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Times New Roman" w:hint="eastAsia"/>
          <w:color w:val="000000"/>
          <w:szCs w:val="21"/>
        </w:rPr>
        <w:t>○</w:t>
      </w:r>
      <w:r>
        <w:rPr>
          <w:rFonts w:ascii="宋体" w:hAnsi="宋体" w:cs="Times New Roman"/>
          <w:color w:val="000000"/>
          <w:szCs w:val="21"/>
        </w:rPr>
        <w:t xml:space="preserve"> </w:t>
      </w:r>
      <w:r w:rsidRPr="00171570">
        <w:rPr>
          <w:rFonts w:ascii="宋体" w:hAnsi="宋体" w:cs="宋体" w:hint="eastAsia"/>
          <w:szCs w:val="21"/>
        </w:rPr>
        <w:t>如何认识近代中国社会阶级关系的变动。</w:t>
      </w:r>
    </w:p>
    <w:p w:rsidR="0029174E" w:rsidRPr="00171570" w:rsidRDefault="0029174E" w:rsidP="00890D62">
      <w:pPr>
        <w:widowControl/>
        <w:spacing w:line="360" w:lineRule="exact"/>
        <w:ind w:firstLineChars="200" w:firstLine="31680"/>
        <w:jc w:val="left"/>
        <w:rPr>
          <w:rFonts w:ascii="黑体" w:eastAsia="黑体" w:hAnsi="宋体" w:cs="宋体"/>
          <w:szCs w:val="21"/>
        </w:rPr>
      </w:pPr>
      <w:r w:rsidRPr="00171570">
        <w:rPr>
          <w:rFonts w:ascii="黑体" w:eastAsia="黑体" w:hAnsi="宋体" w:cs="宋体" w:hint="eastAsia"/>
          <w:szCs w:val="21"/>
        </w:rPr>
        <w:t>（一）鸦片战争前的中国与世界</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１、世界资本主义的发展与殖民扩张</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２、中国封建社会的衰落</w:t>
      </w:r>
    </w:p>
    <w:p w:rsidR="0029174E" w:rsidRPr="00171570" w:rsidRDefault="0029174E" w:rsidP="00890D62">
      <w:pPr>
        <w:widowControl/>
        <w:spacing w:line="360" w:lineRule="exact"/>
        <w:ind w:firstLineChars="200" w:firstLine="31680"/>
        <w:jc w:val="left"/>
        <w:rPr>
          <w:rFonts w:ascii="黑体" w:eastAsia="黑体" w:hAnsi="宋体" w:cs="宋体"/>
          <w:szCs w:val="21"/>
        </w:rPr>
      </w:pPr>
      <w:r w:rsidRPr="00171570">
        <w:rPr>
          <w:rFonts w:ascii="黑体" w:eastAsia="黑体" w:hAnsi="宋体" w:cs="宋体" w:hint="eastAsia"/>
          <w:szCs w:val="21"/>
        </w:rPr>
        <w:t>（二）西方列强入侵与近代中国社会的半殖民地半封建性质</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１、中国逐步沦为半殖民地半封建社会</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２、封建经济和专制统治的保持</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３、资本主义初步发展及其障碍</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４、社会阶级关系的变动　（新阶级的诞生）</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５、思想文化领域的变化</w:t>
      </w:r>
    </w:p>
    <w:p w:rsidR="0029174E" w:rsidRPr="00171570" w:rsidRDefault="0029174E" w:rsidP="00890D62">
      <w:pPr>
        <w:widowControl/>
        <w:spacing w:line="360" w:lineRule="exact"/>
        <w:ind w:firstLineChars="200" w:firstLine="31680"/>
        <w:jc w:val="left"/>
        <w:rPr>
          <w:rFonts w:ascii="黑体" w:eastAsia="黑体" w:hAnsi="宋体" w:cs="宋体"/>
          <w:szCs w:val="21"/>
        </w:rPr>
      </w:pPr>
      <w:r w:rsidRPr="00171570">
        <w:rPr>
          <w:rFonts w:ascii="黑体" w:eastAsia="黑体" w:hAnsi="宋体" w:cs="宋体" w:hint="eastAsia"/>
          <w:szCs w:val="21"/>
        </w:rPr>
        <w:t>（三）近代中国的主要矛盾和历史任务</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１、两对基本矛盾</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hint="eastAsia"/>
          <w:szCs w:val="21"/>
        </w:rPr>
        <w:t>２、两大历史任务及其关系</w:t>
      </w:r>
    </w:p>
    <w:p w:rsidR="0029174E" w:rsidRDefault="0029174E" w:rsidP="00330D16">
      <w:pPr>
        <w:spacing w:line="360" w:lineRule="exact"/>
        <w:ind w:firstLine="482"/>
        <w:jc w:val="center"/>
        <w:rPr>
          <w:rFonts w:ascii="Times New Roman" w:hAnsi="Times New Roman" w:cs="Times New Roman"/>
          <w:color w:val="000000"/>
          <w:szCs w:val="24"/>
          <w:shd w:val="pct10" w:color="auto" w:fill="FFFFFF"/>
        </w:rPr>
      </w:pPr>
    </w:p>
    <w:p w:rsidR="0029174E" w:rsidRPr="00171570" w:rsidRDefault="0029174E" w:rsidP="00330D16">
      <w:pPr>
        <w:widowControl/>
        <w:spacing w:line="360" w:lineRule="exact"/>
        <w:jc w:val="center"/>
        <w:rPr>
          <w:rFonts w:ascii="黑体" w:eastAsia="黑体" w:hAnsi="宋体" w:cs="宋体"/>
          <w:sz w:val="24"/>
        </w:rPr>
      </w:pPr>
      <w:r>
        <w:rPr>
          <w:rFonts w:ascii="Times New Roman" w:eastAsia="黑体" w:hAnsi="Times New Roman" w:cs="Times New Roman" w:hint="eastAsia"/>
          <w:color w:val="000000"/>
          <w:sz w:val="24"/>
          <w:szCs w:val="24"/>
        </w:rPr>
        <w:t>第</w:t>
      </w:r>
      <w:r>
        <w:rPr>
          <w:rFonts w:ascii="宋体" w:eastAsia="黑体" w:hAnsi="宋体" w:cs="Times New Roman" w:hint="eastAsia"/>
          <w:color w:val="000000"/>
          <w:sz w:val="24"/>
          <w:szCs w:val="24"/>
        </w:rPr>
        <w:t>一</w:t>
      </w:r>
      <w:r>
        <w:rPr>
          <w:rFonts w:ascii="Times New Roman" w:eastAsia="黑体" w:hAnsi="Times New Roman" w:cs="Times New Roman" w:hint="eastAsia"/>
          <w:color w:val="000000"/>
          <w:sz w:val="24"/>
          <w:szCs w:val="24"/>
        </w:rPr>
        <w:t>章</w:t>
      </w:r>
      <w:r>
        <w:rPr>
          <w:rFonts w:ascii="Times New Roman" w:eastAsia="黑体" w:hAnsi="Times New Roman" w:cs="Times New Roman"/>
          <w:color w:val="000000"/>
          <w:sz w:val="24"/>
          <w:szCs w:val="24"/>
        </w:rPr>
        <w:t xml:space="preserve"> </w:t>
      </w:r>
      <w:r w:rsidRPr="00171570">
        <w:rPr>
          <w:rFonts w:ascii="黑体" w:eastAsia="黑体" w:hAnsi="Times New Roman" w:cs="Times New Roman"/>
          <w:color w:val="000000"/>
          <w:sz w:val="24"/>
          <w:szCs w:val="24"/>
        </w:rPr>
        <w:t xml:space="preserve"> </w:t>
      </w:r>
      <w:r w:rsidRPr="00171570">
        <w:rPr>
          <w:rFonts w:ascii="黑体" w:eastAsia="黑体" w:hAnsi="宋体" w:cs="宋体" w:hint="eastAsia"/>
          <w:sz w:val="24"/>
        </w:rPr>
        <w:t>反对外国侵略的斗争</w:t>
      </w:r>
    </w:p>
    <w:p w:rsidR="0029174E" w:rsidRPr="00330D16" w:rsidRDefault="0029174E" w:rsidP="00330D16">
      <w:pPr>
        <w:widowControl/>
        <w:spacing w:line="360" w:lineRule="exact"/>
        <w:jc w:val="left"/>
        <w:rPr>
          <w:rFonts w:ascii="黑体" w:eastAsia="黑体" w:hAnsi="宋体" w:cs="宋体"/>
          <w:szCs w:val="21"/>
        </w:rPr>
      </w:pPr>
      <w:r w:rsidRPr="00330D16">
        <w:rPr>
          <w:rFonts w:ascii="黑体" w:eastAsia="黑体" w:hAnsi="宋体" w:cs="宋体" w:hint="eastAsia"/>
          <w:szCs w:val="21"/>
        </w:rPr>
        <w:t>一、教学目标</w:t>
      </w:r>
    </w:p>
    <w:p w:rsidR="0029174E" w:rsidRPr="00171570" w:rsidRDefault="0029174E" w:rsidP="00890D62">
      <w:pPr>
        <w:widowControl/>
        <w:spacing w:line="360" w:lineRule="exact"/>
        <w:ind w:firstLineChars="200" w:firstLine="31680"/>
        <w:jc w:val="left"/>
        <w:rPr>
          <w:rFonts w:ascii="宋体" w:cs="宋体"/>
          <w:b/>
          <w:szCs w:val="21"/>
        </w:rPr>
      </w:pPr>
      <w:r w:rsidRPr="00171570">
        <w:rPr>
          <w:rFonts w:ascii="宋体" w:hAnsi="宋体" w:cs="宋体" w:hint="eastAsia"/>
          <w:szCs w:val="21"/>
        </w:rPr>
        <w:t>通过本章的学习：</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szCs w:val="21"/>
        </w:rPr>
        <w:t>1.</w:t>
      </w:r>
      <w:r w:rsidRPr="00171570">
        <w:rPr>
          <w:rFonts w:ascii="宋体" w:hAnsi="宋体" w:cs="宋体" w:hint="eastAsia"/>
          <w:szCs w:val="21"/>
        </w:rPr>
        <w:t>了解鸦片战争是中国近代史的开端，鸦片战争后外国对中国的军事侵略、经济掠夺、政治控制和文化奴役；</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szCs w:val="21"/>
        </w:rPr>
        <w:t>2.</w:t>
      </w:r>
      <w:r w:rsidRPr="00171570">
        <w:rPr>
          <w:rFonts w:ascii="宋体" w:hAnsi="宋体" w:cs="宋体" w:hint="eastAsia"/>
          <w:szCs w:val="21"/>
        </w:rPr>
        <w:t>了解中国人民争取民族独立的斗争；</w:t>
      </w:r>
    </w:p>
    <w:p w:rsidR="0029174E" w:rsidRPr="00171570" w:rsidRDefault="0029174E" w:rsidP="00890D62">
      <w:pPr>
        <w:widowControl/>
        <w:spacing w:line="360" w:lineRule="exact"/>
        <w:ind w:firstLineChars="200" w:firstLine="31680"/>
        <w:jc w:val="left"/>
        <w:rPr>
          <w:rFonts w:ascii="宋体" w:cs="宋体"/>
          <w:szCs w:val="21"/>
        </w:rPr>
      </w:pPr>
      <w:r w:rsidRPr="00171570">
        <w:rPr>
          <w:rFonts w:ascii="宋体" w:hAnsi="宋体" w:cs="宋体"/>
          <w:szCs w:val="21"/>
        </w:rPr>
        <w:t>3.</w:t>
      </w:r>
      <w:r w:rsidRPr="00171570">
        <w:rPr>
          <w:rFonts w:ascii="宋体" w:hAnsi="宋体" w:cs="宋体" w:hint="eastAsia"/>
          <w:szCs w:val="21"/>
        </w:rPr>
        <w:t>了解中国人民反侵略斗争的失败和民族意识的觉醒。</w:t>
      </w:r>
    </w:p>
    <w:p w:rsidR="0029174E" w:rsidRPr="00330D16" w:rsidRDefault="0029174E" w:rsidP="00330D16">
      <w:pPr>
        <w:widowControl/>
        <w:spacing w:line="360" w:lineRule="exact"/>
        <w:jc w:val="left"/>
        <w:rPr>
          <w:rFonts w:ascii="黑体" w:eastAsia="黑体" w:hAnsi="宋体" w:cs="宋体"/>
          <w:szCs w:val="21"/>
        </w:rPr>
      </w:pPr>
      <w:r w:rsidRPr="00330D16">
        <w:rPr>
          <w:rFonts w:ascii="黑体" w:eastAsia="黑体" w:hAnsi="宋体" w:cs="宋体" w:hint="eastAsia"/>
          <w:szCs w:val="21"/>
        </w:rPr>
        <w:t>二、教学内容</w:t>
      </w:r>
    </w:p>
    <w:p w:rsidR="0029174E" w:rsidRPr="00171570" w:rsidRDefault="0029174E" w:rsidP="00890D62">
      <w:pPr>
        <w:widowControl/>
        <w:spacing w:line="360" w:lineRule="exact"/>
        <w:ind w:leftChars="-85" w:left="31680" w:firstLineChars="200" w:firstLine="31680"/>
        <w:rPr>
          <w:rFonts w:ascii="宋体" w:cs="宋体"/>
          <w:szCs w:val="21"/>
        </w:rPr>
      </w:pPr>
      <w:r w:rsidRPr="00171570">
        <w:rPr>
          <w:rFonts w:ascii="宋体" w:hAnsi="宋体" w:cs="宋体" w:hint="eastAsia"/>
          <w:szCs w:val="21"/>
        </w:rPr>
        <w:t>本章主要教学内容包括近代以来资本－帝国主义对我国的侵略，中国人民抵御外来侵略、争取民族独立的斗争以及反侵略斗争的失败与民族意识的觉醒。</w:t>
      </w:r>
    </w:p>
    <w:p w:rsidR="0029174E" w:rsidRPr="00171570" w:rsidRDefault="0029174E" w:rsidP="00890D62">
      <w:pPr>
        <w:widowControl/>
        <w:spacing w:line="360" w:lineRule="exact"/>
        <w:ind w:leftChars="-85" w:left="31680" w:firstLineChars="200" w:firstLine="31680"/>
        <w:rPr>
          <w:rFonts w:ascii="宋体" w:cs="宋体"/>
          <w:szCs w:val="21"/>
        </w:rPr>
      </w:pPr>
      <w:r>
        <w:rPr>
          <w:rFonts w:ascii="宋体" w:cs="宋体" w:hint="eastAsia"/>
          <w:b/>
          <w:szCs w:val="21"/>
        </w:rPr>
        <w:t>△</w:t>
      </w:r>
      <w:r>
        <w:rPr>
          <w:rFonts w:ascii="宋体" w:hAnsi="宋体" w:cs="宋体"/>
          <w:b/>
          <w:szCs w:val="21"/>
        </w:rPr>
        <w:t xml:space="preserve"> </w:t>
      </w:r>
      <w:r w:rsidRPr="00171570">
        <w:rPr>
          <w:rFonts w:ascii="宋体" w:hAnsi="宋体" w:cs="宋体" w:hint="eastAsia"/>
          <w:szCs w:val="21"/>
        </w:rPr>
        <w:t>①了解从鸦片战争到辛丑条约的基本历史过程，认识清朝廷是如何在外来侵略的打击下，不断丧权辱国，使中国的领土与主权不断受到破坏和丧失。</w:t>
      </w:r>
      <w:r w:rsidRPr="00171570">
        <w:rPr>
          <w:rFonts w:ascii="宋体" w:hAnsi="宋体" w:cs="宋体"/>
          <w:szCs w:val="21"/>
        </w:rPr>
        <w:fldChar w:fldCharType="begin"/>
      </w:r>
      <w:r w:rsidRPr="00171570">
        <w:rPr>
          <w:rFonts w:ascii="宋体" w:hAnsi="宋体" w:cs="宋体"/>
          <w:szCs w:val="21"/>
        </w:rPr>
        <w:instrText xml:space="preserve"> = 2 \* GB3 </w:instrText>
      </w:r>
      <w:r w:rsidRPr="00171570">
        <w:rPr>
          <w:rFonts w:ascii="宋体" w:hAnsi="宋体" w:cs="宋体"/>
          <w:szCs w:val="21"/>
        </w:rPr>
        <w:fldChar w:fldCharType="separate"/>
      </w:r>
      <w:r w:rsidRPr="00171570">
        <w:rPr>
          <w:rFonts w:ascii="宋体" w:hAnsi="宋体" w:cs="宋体" w:hint="eastAsia"/>
          <w:noProof/>
          <w:szCs w:val="21"/>
        </w:rPr>
        <w:t>②</w:t>
      </w:r>
      <w:r w:rsidRPr="00171570">
        <w:rPr>
          <w:rFonts w:ascii="宋体" w:hAnsi="宋体" w:cs="宋体"/>
          <w:szCs w:val="21"/>
        </w:rPr>
        <w:fldChar w:fldCharType="end"/>
      </w:r>
      <w:r w:rsidRPr="00171570">
        <w:rPr>
          <w:rFonts w:ascii="宋体" w:hAnsi="宋体" w:cs="宋体" w:hint="eastAsia"/>
          <w:szCs w:val="21"/>
        </w:rPr>
        <w:t>了解中国人民的反抗与斗争精神及其失败的原因。</w:t>
      </w:r>
    </w:p>
    <w:p w:rsidR="0029174E" w:rsidRPr="00171570" w:rsidRDefault="0029174E" w:rsidP="00890D62">
      <w:pPr>
        <w:widowControl/>
        <w:spacing w:line="360" w:lineRule="exact"/>
        <w:ind w:leftChars="-85" w:left="31680" w:firstLineChars="200" w:firstLine="31680"/>
        <w:rPr>
          <w:rFonts w:ascii="宋体" w:cs="宋体"/>
          <w:szCs w:val="21"/>
        </w:rPr>
      </w:pPr>
      <w:r>
        <w:rPr>
          <w:rFonts w:ascii="宋体" w:cs="宋体" w:hint="eastAsia"/>
          <w:b/>
          <w:szCs w:val="21"/>
        </w:rPr>
        <w:t>○</w:t>
      </w:r>
      <w:r>
        <w:rPr>
          <w:rFonts w:ascii="宋体" w:hAnsi="宋体" w:cs="宋体"/>
          <w:b/>
          <w:szCs w:val="21"/>
        </w:rPr>
        <w:t xml:space="preserve"> </w:t>
      </w:r>
      <w:r w:rsidRPr="00171570">
        <w:rPr>
          <w:rFonts w:ascii="宋体" w:hAnsi="宋体" w:cs="宋体" w:hint="eastAsia"/>
          <w:szCs w:val="21"/>
        </w:rPr>
        <w:t>中国人民反侵略斗争失败的原因。</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第一节　资本－帝国主义对中国的侵略</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（一）军事侵略</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（二）政治控制</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（三）经济压迫</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（四）文化奴役</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第二节　抵御外来侵略</w:t>
      </w:r>
      <w:r w:rsidRPr="00C84CCD">
        <w:rPr>
          <w:rFonts w:ascii="黑体" w:eastAsia="黑体" w:hAnsi="宋体" w:cs="宋体"/>
          <w:szCs w:val="21"/>
        </w:rPr>
        <w:t xml:space="preserve"> </w:t>
      </w:r>
      <w:r w:rsidRPr="00C84CCD">
        <w:rPr>
          <w:rFonts w:ascii="黑体" w:eastAsia="黑体" w:hAnsi="宋体" w:cs="宋体" w:hint="eastAsia"/>
          <w:szCs w:val="21"/>
        </w:rPr>
        <w:t>争取民族独立的斗争</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（一）反抗外来侵略的斗争历程</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（二）粉碎瓜分中国的图谋</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第三节　反侵略斗争的失败与民族意识的觉醒</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（一）反侵略战争的失败及其原因</w:t>
      </w:r>
    </w:p>
    <w:p w:rsidR="0029174E"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（二）民族意识的觉醒</w:t>
      </w:r>
    </w:p>
    <w:p w:rsidR="0029174E" w:rsidRDefault="0029174E" w:rsidP="00890D62">
      <w:pPr>
        <w:widowControl/>
        <w:spacing w:line="360" w:lineRule="exact"/>
        <w:ind w:firstLineChars="196" w:firstLine="31680"/>
        <w:jc w:val="left"/>
        <w:rPr>
          <w:rFonts w:ascii="宋体" w:cs="宋体"/>
          <w:szCs w:val="21"/>
        </w:rPr>
      </w:pPr>
    </w:p>
    <w:p w:rsidR="0029174E" w:rsidRPr="00C84CCD" w:rsidRDefault="0029174E" w:rsidP="00330D16">
      <w:pPr>
        <w:widowControl/>
        <w:spacing w:line="360" w:lineRule="exact"/>
        <w:jc w:val="center"/>
        <w:rPr>
          <w:rFonts w:ascii="黑体" w:eastAsia="黑体" w:hAnsi="宋体" w:cs="宋体"/>
          <w:sz w:val="24"/>
        </w:rPr>
      </w:pPr>
      <w:r w:rsidRPr="00C84CCD">
        <w:rPr>
          <w:rFonts w:ascii="黑体" w:eastAsia="黑体" w:hAnsi="宋体" w:cs="宋体" w:hint="eastAsia"/>
          <w:sz w:val="24"/>
        </w:rPr>
        <w:t>第二章　对国家出路的早期探索</w:t>
      </w:r>
    </w:p>
    <w:p w:rsidR="0029174E" w:rsidRPr="00C84CCD" w:rsidRDefault="0029174E" w:rsidP="00330D16">
      <w:pPr>
        <w:widowControl/>
        <w:spacing w:line="360" w:lineRule="exact"/>
        <w:jc w:val="left"/>
        <w:rPr>
          <w:rFonts w:ascii="黑体" w:eastAsia="黑体" w:hAnsi="宋体" w:cs="宋体"/>
          <w:szCs w:val="21"/>
        </w:rPr>
      </w:pPr>
      <w:r w:rsidRPr="00C84CCD">
        <w:rPr>
          <w:rFonts w:ascii="黑体" w:eastAsia="黑体" w:hAnsi="宋体" w:cs="宋体" w:hint="eastAsia"/>
          <w:szCs w:val="21"/>
        </w:rPr>
        <w:t>一、教学</w:t>
      </w:r>
      <w:r>
        <w:rPr>
          <w:rFonts w:ascii="黑体" w:eastAsia="黑体" w:hAnsi="宋体" w:cs="宋体" w:hint="eastAsia"/>
          <w:szCs w:val="21"/>
        </w:rPr>
        <w:t>目标</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通过本章的学习：</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1.</w:t>
      </w:r>
      <w:r w:rsidRPr="00C84CCD">
        <w:rPr>
          <w:rFonts w:ascii="宋体" w:hAnsi="宋体" w:cs="宋体" w:hint="eastAsia"/>
          <w:szCs w:val="21"/>
        </w:rPr>
        <w:t>了解农民阶级、地主阶级统治集团及资产阶级维新派对国家出路的早期探索；</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2.</w:t>
      </w:r>
      <w:r w:rsidRPr="00C84CCD">
        <w:rPr>
          <w:rFonts w:ascii="宋体" w:hAnsi="宋体" w:cs="宋体" w:hint="eastAsia"/>
          <w:szCs w:val="21"/>
        </w:rPr>
        <w:t>了解洋务运动、戊戌维新运动的史实及其失败原因、经验教训。</w:t>
      </w:r>
    </w:p>
    <w:p w:rsidR="0029174E" w:rsidRPr="00C84CCD" w:rsidRDefault="0029174E" w:rsidP="00330D16">
      <w:pPr>
        <w:widowControl/>
        <w:spacing w:line="360" w:lineRule="exact"/>
        <w:jc w:val="left"/>
        <w:rPr>
          <w:rFonts w:ascii="黑体" w:eastAsia="黑体" w:hAnsi="宋体" w:cs="宋体"/>
          <w:szCs w:val="21"/>
        </w:rPr>
      </w:pPr>
      <w:r w:rsidRPr="00C84CCD">
        <w:rPr>
          <w:rFonts w:ascii="黑体" w:eastAsia="黑体" w:hAnsi="宋体" w:cs="宋体" w:hint="eastAsia"/>
          <w:szCs w:val="21"/>
        </w:rPr>
        <w:t>二、教学内容</w:t>
      </w:r>
    </w:p>
    <w:p w:rsidR="0029174E" w:rsidRPr="00C84CCD" w:rsidRDefault="0029174E" w:rsidP="00890D62">
      <w:pPr>
        <w:widowControl/>
        <w:spacing w:line="360" w:lineRule="exact"/>
        <w:ind w:firstLineChars="200" w:firstLine="31680"/>
        <w:rPr>
          <w:rFonts w:ascii="宋体" w:cs="宋体"/>
          <w:szCs w:val="21"/>
        </w:rPr>
      </w:pPr>
      <w:r w:rsidRPr="00C84CCD">
        <w:rPr>
          <w:rFonts w:ascii="宋体" w:hAnsi="宋体" w:cs="宋体" w:hint="eastAsia"/>
          <w:szCs w:val="21"/>
        </w:rPr>
        <w:t>本章主要教学内容包括太平天国农民斗争、地主阶级“自救”活动的兴衰以</w:t>
      </w:r>
    </w:p>
    <w:p w:rsidR="0029174E" w:rsidRPr="00C84CCD" w:rsidRDefault="0029174E" w:rsidP="00330D16">
      <w:pPr>
        <w:widowControl/>
        <w:spacing w:line="360" w:lineRule="exact"/>
        <w:rPr>
          <w:rFonts w:ascii="宋体" w:cs="宋体"/>
          <w:szCs w:val="21"/>
        </w:rPr>
      </w:pPr>
      <w:r w:rsidRPr="00C84CCD">
        <w:rPr>
          <w:rFonts w:ascii="宋体" w:hAnsi="宋体" w:cs="宋体" w:hint="eastAsia"/>
          <w:szCs w:val="21"/>
        </w:rPr>
        <w:t>及维新运动的进行与夭折。</w:t>
      </w:r>
    </w:p>
    <w:p w:rsidR="0029174E" w:rsidRPr="00C84CCD" w:rsidRDefault="0029174E" w:rsidP="00890D62">
      <w:pPr>
        <w:widowControl/>
        <w:spacing w:line="360" w:lineRule="exact"/>
        <w:ind w:firstLineChars="200" w:firstLine="31680"/>
        <w:rPr>
          <w:rFonts w:ascii="宋体" w:cs="宋体"/>
          <w:szCs w:val="21"/>
        </w:rPr>
      </w:pPr>
      <w:r>
        <w:rPr>
          <w:rFonts w:ascii="宋体" w:cs="宋体" w:hint="eastAsia"/>
          <w:b/>
          <w:szCs w:val="21"/>
        </w:rPr>
        <w:t>△</w:t>
      </w:r>
      <w:r>
        <w:rPr>
          <w:rFonts w:ascii="宋体" w:hAnsi="宋体" w:cs="宋体"/>
          <w:b/>
          <w:szCs w:val="21"/>
        </w:rPr>
        <w:t xml:space="preserve"> </w:t>
      </w:r>
      <w:r w:rsidRPr="00C84CCD">
        <w:rPr>
          <w:rFonts w:ascii="宋体" w:hAnsi="宋体" w:cs="宋体" w:hint="eastAsia"/>
          <w:szCs w:val="21"/>
        </w:rPr>
        <w:t>①了解洋务运动的起因、洋务派的思想、洋务运动的影响；②了解维新变法的主张及其失败原因、经验教训。</w:t>
      </w:r>
    </w:p>
    <w:p w:rsidR="0029174E" w:rsidRPr="00C84CCD" w:rsidRDefault="0029174E" w:rsidP="00890D62">
      <w:pPr>
        <w:widowControl/>
        <w:spacing w:line="360" w:lineRule="exact"/>
        <w:ind w:firstLineChars="200" w:firstLine="31680"/>
        <w:rPr>
          <w:rFonts w:ascii="宋体" w:cs="宋体"/>
          <w:szCs w:val="21"/>
        </w:rPr>
      </w:pPr>
      <w:r>
        <w:rPr>
          <w:rFonts w:ascii="宋体" w:cs="宋体" w:hint="eastAsia"/>
          <w:b/>
          <w:szCs w:val="21"/>
        </w:rPr>
        <w:t>○</w:t>
      </w:r>
      <w:r>
        <w:rPr>
          <w:rFonts w:ascii="宋体" w:hAnsi="宋体" w:cs="宋体"/>
          <w:b/>
          <w:szCs w:val="21"/>
        </w:rPr>
        <w:t xml:space="preserve"> </w:t>
      </w:r>
      <w:r w:rsidRPr="00C84CCD">
        <w:rPr>
          <w:rFonts w:ascii="宋体" w:hAnsi="宋体" w:cs="宋体" w:hint="eastAsia"/>
          <w:szCs w:val="21"/>
        </w:rPr>
        <w:t>①中国社会各派势力对于改变中国命运的认识与行动，认识洋务派、维新派、顽固派和革命派的思想主张与政治行动的意义，了解中国社会是如何艰难地转变与进步的。②各种反动势力是如何阻挠中国社会进步与发展的。</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第一节　农民群众斗争风暴的起落</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（一）太平天国农民战争</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（二）农民斗争的意义和局限</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第二节　洋务运动的兴衰</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（一）洋务事业的兴办</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（二）洋务运动的历史作用及其失败</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第三节　维新运动的兴起和夭折</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szCs w:val="21"/>
        </w:rPr>
        <w:t>(</w:t>
      </w:r>
      <w:r w:rsidRPr="00C84CCD">
        <w:rPr>
          <w:rFonts w:ascii="宋体" w:hAnsi="宋体" w:cs="宋体" w:hint="eastAsia"/>
          <w:szCs w:val="21"/>
        </w:rPr>
        <w:t>一</w:t>
      </w:r>
      <w:r w:rsidRPr="00C84CCD">
        <w:rPr>
          <w:rFonts w:ascii="宋体" w:hAnsi="宋体" w:cs="宋体"/>
          <w:szCs w:val="21"/>
        </w:rPr>
        <w:t>)</w:t>
      </w:r>
      <w:r w:rsidRPr="00C84CCD">
        <w:rPr>
          <w:rFonts w:ascii="宋体" w:hAnsi="宋体" w:cs="宋体" w:hint="eastAsia"/>
          <w:szCs w:val="21"/>
        </w:rPr>
        <w:t>戊戌维新运动</w:t>
      </w:r>
    </w:p>
    <w:p w:rsidR="0029174E" w:rsidRDefault="0029174E" w:rsidP="00890D62">
      <w:pPr>
        <w:widowControl/>
        <w:spacing w:line="360" w:lineRule="exact"/>
        <w:ind w:firstLineChars="196" w:firstLine="31680"/>
        <w:jc w:val="left"/>
        <w:rPr>
          <w:rFonts w:ascii="宋体" w:cs="宋体"/>
          <w:szCs w:val="21"/>
        </w:rPr>
      </w:pPr>
      <w:r w:rsidRPr="00C84CCD">
        <w:rPr>
          <w:rFonts w:ascii="宋体" w:hAnsi="宋体" w:cs="宋体"/>
          <w:szCs w:val="21"/>
        </w:rPr>
        <w:t>(</w:t>
      </w:r>
      <w:r w:rsidRPr="00C84CCD">
        <w:rPr>
          <w:rFonts w:ascii="宋体" w:hAnsi="宋体" w:cs="宋体" w:hint="eastAsia"/>
          <w:szCs w:val="21"/>
        </w:rPr>
        <w:t>二</w:t>
      </w:r>
      <w:r w:rsidRPr="00C84CCD">
        <w:rPr>
          <w:rFonts w:ascii="宋体" w:hAnsi="宋体" w:cs="宋体"/>
          <w:szCs w:val="21"/>
        </w:rPr>
        <w:t>)</w:t>
      </w:r>
      <w:r w:rsidRPr="00C84CCD">
        <w:rPr>
          <w:rFonts w:ascii="宋体" w:hAnsi="宋体" w:cs="宋体" w:hint="eastAsia"/>
          <w:szCs w:val="21"/>
        </w:rPr>
        <w:t>戊戌维新运动的意义和教训。</w:t>
      </w:r>
    </w:p>
    <w:p w:rsidR="0029174E" w:rsidRPr="00C84CCD" w:rsidRDefault="0029174E" w:rsidP="00890D62">
      <w:pPr>
        <w:widowControl/>
        <w:spacing w:line="360" w:lineRule="exact"/>
        <w:ind w:firstLineChars="196" w:firstLine="31680"/>
        <w:jc w:val="left"/>
        <w:rPr>
          <w:rFonts w:ascii="宋体" w:cs="宋体"/>
          <w:szCs w:val="21"/>
        </w:rPr>
      </w:pPr>
    </w:p>
    <w:p w:rsidR="0029174E" w:rsidRPr="00C84CCD" w:rsidRDefault="0029174E" w:rsidP="00330D16">
      <w:pPr>
        <w:widowControl/>
        <w:spacing w:line="360" w:lineRule="exact"/>
        <w:jc w:val="center"/>
        <w:rPr>
          <w:rFonts w:ascii="黑体" w:eastAsia="黑体" w:hAnsi="宋体" w:cs="宋体"/>
          <w:sz w:val="24"/>
        </w:rPr>
      </w:pPr>
      <w:r w:rsidRPr="00C84CCD">
        <w:rPr>
          <w:rFonts w:ascii="黑体" w:eastAsia="黑体" w:hAnsi="宋体" w:cs="宋体" w:hint="eastAsia"/>
          <w:sz w:val="24"/>
        </w:rPr>
        <w:t>第三章　辛亥革命与君主专制制度的终结</w:t>
      </w:r>
    </w:p>
    <w:p w:rsidR="0029174E" w:rsidRPr="00C84CCD" w:rsidRDefault="0029174E" w:rsidP="00330D16">
      <w:pPr>
        <w:widowControl/>
        <w:spacing w:line="360" w:lineRule="exact"/>
        <w:jc w:val="left"/>
        <w:rPr>
          <w:rFonts w:ascii="黑体" w:eastAsia="黑体" w:hAnsi="宋体" w:cs="宋体"/>
          <w:szCs w:val="21"/>
        </w:rPr>
      </w:pPr>
      <w:r w:rsidRPr="00C84CCD">
        <w:rPr>
          <w:rFonts w:ascii="黑体" w:eastAsia="黑体" w:hAnsi="宋体" w:cs="宋体" w:hint="eastAsia"/>
          <w:szCs w:val="21"/>
        </w:rPr>
        <w:t>一、教学</w:t>
      </w:r>
      <w:r>
        <w:rPr>
          <w:rFonts w:ascii="黑体" w:eastAsia="黑体" w:hAnsi="宋体" w:cs="宋体" w:hint="eastAsia"/>
          <w:szCs w:val="21"/>
        </w:rPr>
        <w:t>目标</w:t>
      </w:r>
    </w:p>
    <w:p w:rsidR="0029174E" w:rsidRPr="00C84CCD" w:rsidRDefault="0029174E" w:rsidP="00890D62">
      <w:pPr>
        <w:widowControl/>
        <w:spacing w:line="360" w:lineRule="exact"/>
        <w:ind w:firstLineChars="200" w:firstLine="31680"/>
        <w:jc w:val="left"/>
        <w:rPr>
          <w:rFonts w:ascii="宋体" w:cs="宋体"/>
          <w:b/>
          <w:szCs w:val="21"/>
        </w:rPr>
      </w:pPr>
      <w:r w:rsidRPr="00C84CCD">
        <w:rPr>
          <w:rFonts w:ascii="宋体" w:hAnsi="宋体" w:cs="宋体" w:hint="eastAsia"/>
          <w:szCs w:val="21"/>
        </w:rPr>
        <w:t>通过本章的学习：</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1.</w:t>
      </w:r>
      <w:r w:rsidRPr="00C84CCD">
        <w:rPr>
          <w:rFonts w:ascii="宋体" w:hAnsi="宋体" w:cs="宋体" w:hint="eastAsia"/>
          <w:szCs w:val="21"/>
        </w:rPr>
        <w:t>了解以孙中山为首的资产阶级革命派领导的辛亥革命，建立了资产阶级的民主共和国，但民主革命的果实很快就被袁世凯篡夺；</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2.</w:t>
      </w:r>
      <w:r w:rsidRPr="00C84CCD">
        <w:rPr>
          <w:rFonts w:ascii="宋体" w:hAnsi="宋体" w:cs="宋体" w:hint="eastAsia"/>
          <w:szCs w:val="21"/>
        </w:rPr>
        <w:t>了解辛亥革命后孙中山领导的多次反袁斗争。</w:t>
      </w:r>
    </w:p>
    <w:p w:rsidR="0029174E" w:rsidRPr="00C84CCD" w:rsidRDefault="0029174E" w:rsidP="00330D16">
      <w:pPr>
        <w:widowControl/>
        <w:spacing w:line="360" w:lineRule="exact"/>
        <w:jc w:val="left"/>
        <w:rPr>
          <w:rFonts w:ascii="黑体" w:eastAsia="黑体" w:hAnsi="宋体" w:cs="宋体"/>
          <w:szCs w:val="21"/>
        </w:rPr>
      </w:pPr>
      <w:r w:rsidRPr="00C84CCD">
        <w:rPr>
          <w:rFonts w:ascii="黑体" w:eastAsia="黑体" w:hAnsi="宋体" w:cs="宋体" w:hint="eastAsia"/>
          <w:szCs w:val="21"/>
        </w:rPr>
        <w:t>二、教学内容</w:t>
      </w:r>
    </w:p>
    <w:p w:rsidR="0029174E" w:rsidRPr="00C84CCD" w:rsidRDefault="0029174E" w:rsidP="00890D62">
      <w:pPr>
        <w:widowControl/>
        <w:spacing w:line="360" w:lineRule="exact"/>
        <w:ind w:firstLineChars="200" w:firstLine="31680"/>
        <w:rPr>
          <w:rFonts w:ascii="宋体" w:cs="宋体"/>
          <w:szCs w:val="21"/>
        </w:rPr>
      </w:pPr>
      <w:r w:rsidRPr="00C84CCD">
        <w:rPr>
          <w:rFonts w:ascii="宋体" w:hAnsi="宋体" w:cs="宋体" w:hint="eastAsia"/>
          <w:szCs w:val="21"/>
        </w:rPr>
        <w:t>本章主要教学内容包括举起近代民族民主革命的旗帜、辛亥革命与建立民国</w:t>
      </w:r>
    </w:p>
    <w:p w:rsidR="0029174E" w:rsidRPr="00C84CCD" w:rsidRDefault="0029174E" w:rsidP="00330D16">
      <w:pPr>
        <w:widowControl/>
        <w:spacing w:line="360" w:lineRule="exact"/>
        <w:rPr>
          <w:rFonts w:ascii="宋体" w:cs="宋体"/>
          <w:szCs w:val="21"/>
        </w:rPr>
      </w:pPr>
      <w:r w:rsidRPr="00C84CCD">
        <w:rPr>
          <w:rFonts w:ascii="宋体" w:hAnsi="宋体" w:cs="宋体" w:hint="eastAsia"/>
          <w:szCs w:val="21"/>
        </w:rPr>
        <w:t>以及辛亥革命的失败。</w:t>
      </w:r>
    </w:p>
    <w:p w:rsidR="0029174E" w:rsidRPr="00C84CCD"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C84CCD">
        <w:rPr>
          <w:rFonts w:ascii="宋体" w:hAnsi="宋体" w:cs="宋体" w:hint="eastAsia"/>
          <w:szCs w:val="21"/>
        </w:rPr>
        <w:t>①辛亥革命的意义与失败原因；②袁世凯及北洋军阀专制统治的反动统治。</w:t>
      </w:r>
    </w:p>
    <w:p w:rsidR="0029174E" w:rsidRPr="00C84CCD"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b/>
          <w:szCs w:val="21"/>
        </w:rPr>
        <w:t xml:space="preserve"> </w:t>
      </w:r>
      <w:r w:rsidRPr="00C84CCD">
        <w:rPr>
          <w:rFonts w:ascii="宋体" w:hAnsi="宋体" w:cs="宋体" w:hint="eastAsia"/>
          <w:szCs w:val="21"/>
        </w:rPr>
        <w:t>①关于革命和改良的辩论及其评价；②对辛亥革命的评价；③民主共和制度难以落籍的原因。</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第一节　举起近代民族民主革命的旗帜</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（一）辛亥革命爆发的历史条件（包括对清末“新政”的评析）</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（二）资产阶级革命派的活动</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（三）三民主义学说和资产阶级共和国方案</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（四）关于革命与改良的辩论</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第二节　辛亥革命与建立民国</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（一）封建帝制的覆灭</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（二）中华民国的建立</w:t>
      </w:r>
    </w:p>
    <w:p w:rsidR="0029174E" w:rsidRPr="00C84CCD" w:rsidRDefault="0029174E" w:rsidP="00330D16">
      <w:pPr>
        <w:widowControl/>
        <w:spacing w:line="360" w:lineRule="exact"/>
        <w:jc w:val="center"/>
        <w:rPr>
          <w:rFonts w:ascii="黑体" w:eastAsia="黑体" w:hAnsi="宋体" w:cs="宋体"/>
          <w:szCs w:val="21"/>
        </w:rPr>
      </w:pPr>
      <w:r w:rsidRPr="00C84CCD">
        <w:rPr>
          <w:rFonts w:ascii="黑体" w:eastAsia="黑体" w:hAnsi="宋体" w:cs="宋体" w:hint="eastAsia"/>
          <w:szCs w:val="21"/>
        </w:rPr>
        <w:t>第三节　辛亥革命的失败</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（一）封建军阀专制统治的形成</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（二）旧民主主义革命的终结</w:t>
      </w:r>
    </w:p>
    <w:p w:rsidR="0029174E" w:rsidRDefault="0029174E" w:rsidP="00330D16">
      <w:pPr>
        <w:widowControl/>
        <w:spacing w:line="360" w:lineRule="exact"/>
        <w:jc w:val="center"/>
        <w:rPr>
          <w:rFonts w:ascii="宋体" w:cs="宋体"/>
          <w:b/>
          <w:bCs/>
          <w:sz w:val="24"/>
        </w:rPr>
      </w:pPr>
    </w:p>
    <w:p w:rsidR="0029174E" w:rsidRPr="00C84CCD" w:rsidRDefault="0029174E" w:rsidP="00330D16">
      <w:pPr>
        <w:widowControl/>
        <w:spacing w:line="360" w:lineRule="exact"/>
        <w:jc w:val="center"/>
        <w:rPr>
          <w:rFonts w:ascii="黑体" w:eastAsia="黑体" w:hAnsi="宋体" w:cs="宋体"/>
          <w:sz w:val="24"/>
        </w:rPr>
      </w:pPr>
      <w:r w:rsidRPr="00C84CCD">
        <w:rPr>
          <w:rFonts w:ascii="黑体" w:eastAsia="黑体" w:hAnsi="宋体" w:cs="宋体" w:hint="eastAsia"/>
          <w:bCs/>
          <w:sz w:val="24"/>
        </w:rPr>
        <w:t>中编　从五四运动到新民主主义革命胜利</w:t>
      </w:r>
    </w:p>
    <w:p w:rsidR="0029174E" w:rsidRPr="00C84CCD" w:rsidRDefault="0029174E" w:rsidP="00330D16">
      <w:pPr>
        <w:widowControl/>
        <w:spacing w:line="360" w:lineRule="exact"/>
        <w:jc w:val="center"/>
        <w:rPr>
          <w:rFonts w:ascii="黑体" w:eastAsia="黑体" w:hAnsi="宋体" w:cs="宋体"/>
          <w:sz w:val="24"/>
        </w:rPr>
      </w:pPr>
      <w:r w:rsidRPr="00C84CCD">
        <w:rPr>
          <w:rFonts w:ascii="黑体" w:eastAsia="黑体" w:hAnsi="宋体" w:cs="宋体" w:hint="eastAsia"/>
          <w:sz w:val="24"/>
        </w:rPr>
        <w:t>（</w:t>
      </w:r>
      <w:r w:rsidRPr="00C84CCD">
        <w:rPr>
          <w:rFonts w:ascii="黑体" w:eastAsia="黑体" w:hAnsi="宋体" w:cs="宋体"/>
          <w:sz w:val="24"/>
        </w:rPr>
        <w:t>1919</w:t>
      </w:r>
      <w:r w:rsidRPr="00C84CCD">
        <w:rPr>
          <w:rFonts w:ascii="黑体" w:eastAsia="黑体" w:hAnsi="宋体" w:cs="宋体"/>
          <w:sz w:val="24"/>
        </w:rPr>
        <w:t>—</w:t>
      </w:r>
      <w:r w:rsidRPr="00C84CCD">
        <w:rPr>
          <w:rFonts w:ascii="黑体" w:eastAsia="黑体" w:hAnsi="宋体" w:cs="宋体"/>
          <w:sz w:val="24"/>
        </w:rPr>
        <w:t>1949</w:t>
      </w:r>
      <w:r w:rsidRPr="00C84CCD">
        <w:rPr>
          <w:rFonts w:ascii="黑体" w:eastAsia="黑体" w:hAnsi="宋体" w:cs="宋体" w:hint="eastAsia"/>
          <w:sz w:val="24"/>
        </w:rPr>
        <w:t>）</w:t>
      </w:r>
    </w:p>
    <w:p w:rsidR="0029174E" w:rsidRPr="00C84CCD" w:rsidRDefault="0029174E" w:rsidP="00330D16">
      <w:pPr>
        <w:widowControl/>
        <w:spacing w:line="360" w:lineRule="exact"/>
        <w:jc w:val="center"/>
        <w:rPr>
          <w:rFonts w:ascii="黑体" w:eastAsia="黑体" w:hAnsi="宋体" w:cs="宋体"/>
          <w:sz w:val="24"/>
        </w:rPr>
      </w:pPr>
      <w:r w:rsidRPr="00C84CCD">
        <w:rPr>
          <w:rFonts w:ascii="黑体" w:eastAsia="黑体" w:hAnsi="宋体" w:cs="宋体" w:hint="eastAsia"/>
          <w:bCs/>
          <w:sz w:val="24"/>
        </w:rPr>
        <w:t>中编综述　　天翻地覆的三十年</w:t>
      </w:r>
    </w:p>
    <w:p w:rsidR="0029174E" w:rsidRPr="00C84CCD" w:rsidRDefault="0029174E" w:rsidP="00330D16">
      <w:pPr>
        <w:widowControl/>
        <w:spacing w:line="360" w:lineRule="exact"/>
        <w:jc w:val="left"/>
        <w:rPr>
          <w:rFonts w:ascii="黑体" w:eastAsia="黑体" w:hAnsi="宋体" w:cs="宋体"/>
          <w:szCs w:val="21"/>
        </w:rPr>
      </w:pPr>
      <w:r w:rsidRPr="00C84CCD">
        <w:rPr>
          <w:rFonts w:ascii="黑体" w:eastAsia="黑体" w:hAnsi="宋体" w:cs="宋体" w:hint="eastAsia"/>
          <w:szCs w:val="21"/>
        </w:rPr>
        <w:t>一、教学</w:t>
      </w:r>
      <w:r>
        <w:rPr>
          <w:rFonts w:ascii="黑体" w:eastAsia="黑体" w:hAnsi="宋体" w:cs="宋体" w:hint="eastAsia"/>
          <w:szCs w:val="21"/>
        </w:rPr>
        <w:t>目标</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通过本综述的学习：</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1</w:t>
      </w:r>
      <w:r w:rsidRPr="00C84CCD">
        <w:rPr>
          <w:rFonts w:ascii="宋体" w:hAnsi="宋体" w:cs="宋体" w:hint="eastAsia"/>
          <w:szCs w:val="21"/>
        </w:rPr>
        <w:t>．了解第一次世界大战前后的世界与中国；</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2</w:t>
      </w:r>
      <w:r w:rsidRPr="00C84CCD">
        <w:rPr>
          <w:rFonts w:ascii="宋体" w:hAnsi="宋体" w:cs="宋体" w:hint="eastAsia"/>
          <w:szCs w:val="21"/>
        </w:rPr>
        <w:t>．了解帝国主义、封建主义和官僚资本是压在中国人民身上的三座大山；</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3</w:t>
      </w:r>
      <w:r w:rsidRPr="00C84CCD">
        <w:rPr>
          <w:rFonts w:ascii="宋体" w:hAnsi="宋体" w:cs="宋体" w:hint="eastAsia"/>
          <w:szCs w:val="21"/>
        </w:rPr>
        <w:t>．三种建国方案与两个中国命运的较量；</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4</w:t>
      </w:r>
      <w:r w:rsidRPr="00C84CCD">
        <w:rPr>
          <w:rFonts w:ascii="宋体" w:hAnsi="宋体" w:cs="宋体" w:hint="eastAsia"/>
          <w:szCs w:val="21"/>
        </w:rPr>
        <w:t>．</w:t>
      </w:r>
      <w:r w:rsidRPr="00C84CCD">
        <w:rPr>
          <w:rFonts w:ascii="宋体" w:hAnsi="宋体" w:cs="宋体"/>
          <w:szCs w:val="21"/>
        </w:rPr>
        <w:t>1919-1949</w:t>
      </w:r>
      <w:r w:rsidRPr="00C84CCD">
        <w:rPr>
          <w:rFonts w:ascii="宋体" w:hAnsi="宋体" w:cs="宋体" w:hint="eastAsia"/>
          <w:szCs w:val="21"/>
        </w:rPr>
        <w:t>年中国的基本历史线索。</w:t>
      </w:r>
    </w:p>
    <w:p w:rsidR="0029174E" w:rsidRPr="00C84CCD" w:rsidRDefault="0029174E" w:rsidP="00330D16">
      <w:pPr>
        <w:widowControl/>
        <w:spacing w:line="360" w:lineRule="exact"/>
        <w:jc w:val="left"/>
        <w:rPr>
          <w:rFonts w:ascii="黑体" w:eastAsia="黑体" w:hAnsi="宋体" w:cs="宋体"/>
          <w:szCs w:val="21"/>
        </w:rPr>
      </w:pPr>
      <w:r w:rsidRPr="00C84CCD">
        <w:rPr>
          <w:rFonts w:ascii="黑体" w:eastAsia="黑体" w:hAnsi="宋体" w:cs="宋体" w:hint="eastAsia"/>
          <w:szCs w:val="21"/>
        </w:rPr>
        <w:t>二、教学内容</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本综述的主要教学内容是概要掌握二十世纪前半叶时代特征与世界大势、近代以来压在中国人民头上的三座大山以及中国共产党、国民党和资产阶级民主党派的三种建国方案；</w:t>
      </w:r>
    </w:p>
    <w:p w:rsidR="0029174E" w:rsidRPr="00C84CCD"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C84CCD">
        <w:rPr>
          <w:rFonts w:ascii="宋体" w:hAnsi="宋体" w:cs="宋体" w:hint="eastAsia"/>
          <w:szCs w:val="21"/>
        </w:rPr>
        <w:t>二十世纪前半叶时代特征与世界大势对中国各政治派别在政治趋向上的影响；</w:t>
      </w:r>
    </w:p>
    <w:p w:rsidR="0029174E" w:rsidRPr="00C84CCD"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C84CCD">
        <w:rPr>
          <w:rFonts w:ascii="宋体" w:hAnsi="宋体" w:cs="宋体" w:hint="eastAsia"/>
          <w:szCs w:val="21"/>
        </w:rPr>
        <w:t>是两国中国之命运的斗争。</w:t>
      </w:r>
    </w:p>
    <w:p w:rsidR="0029174E" w:rsidRPr="00C84CCD" w:rsidRDefault="0029174E" w:rsidP="00890D62">
      <w:pPr>
        <w:widowControl/>
        <w:spacing w:line="360" w:lineRule="exact"/>
        <w:ind w:firstLineChars="200" w:firstLine="31680"/>
        <w:jc w:val="left"/>
        <w:rPr>
          <w:rFonts w:ascii="黑体" w:eastAsia="黑体" w:hAnsi="宋体" w:cs="宋体"/>
          <w:szCs w:val="21"/>
        </w:rPr>
      </w:pPr>
      <w:r w:rsidRPr="00C84CCD">
        <w:rPr>
          <w:rFonts w:ascii="黑体" w:eastAsia="黑体" w:hAnsi="宋体" w:cs="宋体" w:hint="eastAsia"/>
          <w:szCs w:val="21"/>
        </w:rPr>
        <w:t>（一）中国所处的时代和国际环境</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１、第一次世界大战与俄国十月革命后的世界</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２、世界反法西斯战争的胜利与国际格局的变化</w:t>
      </w:r>
    </w:p>
    <w:p w:rsidR="0029174E" w:rsidRPr="00C84CCD" w:rsidRDefault="0029174E" w:rsidP="00890D62">
      <w:pPr>
        <w:widowControl/>
        <w:spacing w:line="360" w:lineRule="exact"/>
        <w:ind w:firstLineChars="200" w:firstLine="31680"/>
        <w:jc w:val="left"/>
        <w:rPr>
          <w:rFonts w:ascii="黑体" w:eastAsia="黑体" w:hAnsi="宋体" w:cs="宋体"/>
          <w:szCs w:val="21"/>
        </w:rPr>
      </w:pPr>
      <w:r w:rsidRPr="00C84CCD">
        <w:rPr>
          <w:rFonts w:ascii="黑体" w:eastAsia="黑体" w:hAnsi="宋体" w:cs="宋体" w:hint="eastAsia"/>
          <w:szCs w:val="21"/>
        </w:rPr>
        <w:t>（二）“三座大山”的重压</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１、从北洋政府到国民党政府</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２、外国垄断资本和本国封建经济</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３、官僚资本和民族资本</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４、人民的悲惨境遇</w:t>
      </w:r>
    </w:p>
    <w:p w:rsidR="0029174E" w:rsidRPr="00C84CCD" w:rsidRDefault="0029174E" w:rsidP="00890D62">
      <w:pPr>
        <w:widowControl/>
        <w:spacing w:line="360" w:lineRule="exact"/>
        <w:ind w:firstLineChars="200" w:firstLine="31680"/>
        <w:jc w:val="left"/>
        <w:rPr>
          <w:rFonts w:ascii="黑体" w:eastAsia="黑体" w:hAnsi="宋体" w:cs="宋体"/>
          <w:szCs w:val="21"/>
        </w:rPr>
      </w:pPr>
      <w:r w:rsidRPr="00C84CCD">
        <w:rPr>
          <w:rFonts w:ascii="黑体" w:eastAsia="黑体" w:hAnsi="宋体" w:cs="宋体" w:hint="eastAsia"/>
          <w:szCs w:val="21"/>
        </w:rPr>
        <w:t>（三）两个中国之命运</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１、三种政治力量，三种建国方案</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２、两个基本的选择，两个中国之命运</w:t>
      </w:r>
    </w:p>
    <w:p w:rsidR="0029174E" w:rsidRDefault="0029174E" w:rsidP="00890D62">
      <w:pPr>
        <w:widowControl/>
        <w:spacing w:line="360" w:lineRule="exact"/>
        <w:ind w:firstLineChars="196" w:firstLine="31680"/>
        <w:jc w:val="center"/>
        <w:rPr>
          <w:rFonts w:ascii="宋体" w:cs="宋体"/>
          <w:szCs w:val="21"/>
        </w:rPr>
      </w:pPr>
    </w:p>
    <w:p w:rsidR="0029174E" w:rsidRPr="00C84CCD" w:rsidRDefault="0029174E" w:rsidP="00330D16">
      <w:pPr>
        <w:widowControl/>
        <w:spacing w:line="360" w:lineRule="exact"/>
        <w:jc w:val="center"/>
        <w:rPr>
          <w:rFonts w:ascii="黑体" w:eastAsia="黑体" w:hAnsi="宋体" w:cs="宋体"/>
          <w:sz w:val="24"/>
          <w:szCs w:val="24"/>
        </w:rPr>
      </w:pPr>
      <w:r w:rsidRPr="00C84CCD">
        <w:rPr>
          <w:rFonts w:ascii="黑体" w:eastAsia="黑体" w:hAnsi="宋体" w:cs="宋体" w:hint="eastAsia"/>
          <w:sz w:val="24"/>
          <w:szCs w:val="24"/>
        </w:rPr>
        <w:t>第四章　开天辟地的大事变</w:t>
      </w:r>
    </w:p>
    <w:p w:rsidR="0029174E" w:rsidRPr="00A75086" w:rsidRDefault="0029174E" w:rsidP="00330D16">
      <w:pPr>
        <w:widowControl/>
        <w:spacing w:line="360" w:lineRule="exact"/>
        <w:jc w:val="left"/>
        <w:rPr>
          <w:rFonts w:ascii="黑体" w:eastAsia="黑体" w:hAnsi="宋体" w:cs="宋体"/>
          <w:szCs w:val="21"/>
        </w:rPr>
      </w:pPr>
      <w:r w:rsidRPr="00A75086">
        <w:rPr>
          <w:rFonts w:ascii="黑体" w:eastAsia="黑体" w:hAnsi="宋体" w:cs="宋体" w:hint="eastAsia"/>
          <w:szCs w:val="21"/>
        </w:rPr>
        <w:t>一、教学目标</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通过本章的学习：</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1.</w:t>
      </w:r>
      <w:r w:rsidRPr="00C84CCD">
        <w:rPr>
          <w:rFonts w:ascii="宋体" w:hAnsi="宋体" w:cs="宋体" w:hint="eastAsia"/>
          <w:szCs w:val="21"/>
        </w:rPr>
        <w:t>了解五四运动的必然性及其在中国近代史上的历史作用与意义，认识五四运动与中国共产党及中国革命运动的深刻关系；</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szCs w:val="21"/>
        </w:rPr>
        <w:t>2.</w:t>
      </w:r>
      <w:r w:rsidRPr="00C84CCD">
        <w:rPr>
          <w:rFonts w:ascii="宋体" w:hAnsi="宋体" w:cs="宋体" w:hint="eastAsia"/>
          <w:szCs w:val="21"/>
        </w:rPr>
        <w:t>了解五四运动的必然性及其在中国近代史上的历史作用与意义，认识五四运动与中国共产党及中国革命运动的深刻关系。认识中国共产党成立的历史必然性及其重要意义，了解第一次国共合作与国民革命的兴起及其失败的原因。</w:t>
      </w:r>
    </w:p>
    <w:p w:rsidR="0029174E" w:rsidRPr="00A75086" w:rsidRDefault="0029174E" w:rsidP="00330D16">
      <w:pPr>
        <w:widowControl/>
        <w:spacing w:line="360" w:lineRule="exact"/>
        <w:jc w:val="left"/>
        <w:rPr>
          <w:rFonts w:ascii="黑体" w:eastAsia="黑体" w:hAnsi="宋体" w:cs="宋体"/>
          <w:szCs w:val="21"/>
        </w:rPr>
      </w:pPr>
      <w:r w:rsidRPr="00A75086">
        <w:rPr>
          <w:rFonts w:ascii="黑体" w:eastAsia="黑体" w:hAnsi="宋体" w:cs="宋体" w:hint="eastAsia"/>
          <w:szCs w:val="21"/>
        </w:rPr>
        <w:t>二、教学内容</w:t>
      </w:r>
    </w:p>
    <w:p w:rsidR="0029174E" w:rsidRPr="00C84CCD" w:rsidRDefault="0029174E" w:rsidP="00890D62">
      <w:pPr>
        <w:widowControl/>
        <w:spacing w:line="360" w:lineRule="exact"/>
        <w:ind w:firstLineChars="200" w:firstLine="31680"/>
        <w:rPr>
          <w:rFonts w:ascii="宋体" w:cs="宋体"/>
          <w:szCs w:val="21"/>
        </w:rPr>
      </w:pPr>
      <w:r w:rsidRPr="00C84CCD">
        <w:rPr>
          <w:rFonts w:ascii="宋体" w:hAnsi="宋体" w:cs="宋体" w:hint="eastAsia"/>
          <w:szCs w:val="21"/>
        </w:rPr>
        <w:t>本章主要教学内容包括中国先进分子举起马克思主义的旗帜、历史呼唤新型</w:t>
      </w:r>
    </w:p>
    <w:p w:rsidR="0029174E" w:rsidRPr="00C84CCD" w:rsidRDefault="0029174E" w:rsidP="00330D16">
      <w:pPr>
        <w:widowControl/>
        <w:spacing w:line="360" w:lineRule="exact"/>
        <w:rPr>
          <w:rFonts w:ascii="宋体" w:cs="宋体"/>
          <w:szCs w:val="21"/>
        </w:rPr>
      </w:pPr>
      <w:r w:rsidRPr="00C84CCD">
        <w:rPr>
          <w:rFonts w:ascii="宋体" w:hAnsi="宋体" w:cs="宋体" w:hint="eastAsia"/>
          <w:szCs w:val="21"/>
        </w:rPr>
        <w:t>革命政党的诞生以及中国革命的新面貌。</w:t>
      </w:r>
    </w:p>
    <w:p w:rsidR="0029174E" w:rsidRPr="00C84CCD"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C84CCD">
        <w:rPr>
          <w:rFonts w:ascii="宋体" w:hAnsi="宋体" w:cs="宋体" w:hint="eastAsia"/>
          <w:szCs w:val="21"/>
        </w:rPr>
        <w:t>①五四运动的历史意义与五四运动时期的各种社会思潮与三次思想论争，马克思主义传播对中国革命的影响。②中国共产党成立的历史必然性及其重要意义。③第一次国共合作与国民革命的兴起及其失败的原因。</w:t>
      </w:r>
    </w:p>
    <w:p w:rsidR="0029174E" w:rsidRPr="00C84CCD"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C84CCD">
        <w:rPr>
          <w:rFonts w:ascii="宋体" w:hAnsi="宋体" w:cs="宋体" w:hint="eastAsia"/>
          <w:szCs w:val="21"/>
        </w:rPr>
        <w:t>①五四运动的必然性及其在中国近代史上的历史作用与意义。②认识五四运动与中国共产党及中国革命运动的深刻关系。</w:t>
      </w:r>
    </w:p>
    <w:p w:rsidR="0029174E" w:rsidRPr="00A75086" w:rsidRDefault="0029174E" w:rsidP="00330D16">
      <w:pPr>
        <w:widowControl/>
        <w:spacing w:line="360" w:lineRule="exact"/>
        <w:jc w:val="center"/>
        <w:rPr>
          <w:rFonts w:ascii="黑体" w:eastAsia="黑体" w:hAnsi="宋体" w:cs="宋体"/>
          <w:szCs w:val="21"/>
        </w:rPr>
      </w:pPr>
      <w:r w:rsidRPr="00A75086">
        <w:rPr>
          <w:rFonts w:ascii="黑体" w:eastAsia="黑体" w:hAnsi="宋体" w:cs="宋体" w:hint="eastAsia"/>
          <w:szCs w:val="21"/>
        </w:rPr>
        <w:t>第一节　新文化运动和五四运动</w:t>
      </w:r>
    </w:p>
    <w:p w:rsidR="0029174E" w:rsidRPr="00C84CCD" w:rsidRDefault="0029174E" w:rsidP="00890D62">
      <w:pPr>
        <w:widowControl/>
        <w:spacing w:line="360" w:lineRule="exact"/>
        <w:ind w:firstLineChars="196" w:firstLine="31680"/>
        <w:jc w:val="left"/>
        <w:rPr>
          <w:rFonts w:ascii="宋体" w:cs="宋体"/>
          <w:szCs w:val="21"/>
        </w:rPr>
      </w:pPr>
      <w:r w:rsidRPr="00C84CCD">
        <w:rPr>
          <w:rFonts w:ascii="宋体" w:hAnsi="宋体" w:cs="宋体" w:hint="eastAsia"/>
          <w:szCs w:val="21"/>
        </w:rPr>
        <w:t>（一）北洋军阀的统治</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（二）新文化运动与思想解放的潮流</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（三）十月革命与马克思主义在中国的传播</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（四）五四运动：新民主主义革命的开端</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第二节　马克思主义进一步传播与中国共产党的诞生</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（一）中国早期马克思主义思想运动</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（二）马克思主义与工人运动的结合</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（三）中国共产党的创建及其意义</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第三节　中国革命的新局面</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（一）制定革命纲领，发动工农运动</w:t>
      </w:r>
    </w:p>
    <w:p w:rsidR="0029174E" w:rsidRPr="00C84CCD" w:rsidRDefault="0029174E" w:rsidP="00890D62">
      <w:pPr>
        <w:widowControl/>
        <w:spacing w:line="360" w:lineRule="exact"/>
        <w:ind w:firstLineChars="200" w:firstLine="31680"/>
        <w:jc w:val="left"/>
        <w:rPr>
          <w:rFonts w:ascii="宋体" w:cs="宋体"/>
          <w:szCs w:val="21"/>
        </w:rPr>
      </w:pPr>
      <w:r w:rsidRPr="00C84CCD">
        <w:rPr>
          <w:rFonts w:ascii="宋体" w:hAnsi="宋体" w:cs="宋体" w:hint="eastAsia"/>
          <w:szCs w:val="21"/>
        </w:rPr>
        <w:t>（二）实行国共合作，掀起大革命的高潮</w:t>
      </w:r>
    </w:p>
    <w:p w:rsidR="0029174E" w:rsidRDefault="0029174E" w:rsidP="00890D62">
      <w:pPr>
        <w:widowControl/>
        <w:spacing w:line="360" w:lineRule="exact"/>
        <w:ind w:firstLineChars="196" w:firstLine="31680"/>
        <w:jc w:val="center"/>
        <w:rPr>
          <w:rFonts w:ascii="宋体" w:cs="宋体"/>
          <w:szCs w:val="21"/>
        </w:rPr>
      </w:pPr>
    </w:p>
    <w:p w:rsidR="0029174E" w:rsidRPr="0045268A" w:rsidRDefault="0029174E" w:rsidP="00330D16">
      <w:pPr>
        <w:widowControl/>
        <w:spacing w:line="360" w:lineRule="exact"/>
        <w:jc w:val="center"/>
        <w:rPr>
          <w:rFonts w:ascii="黑体" w:eastAsia="黑体" w:hAnsi="宋体" w:cs="宋体"/>
          <w:b/>
          <w:sz w:val="24"/>
        </w:rPr>
      </w:pPr>
      <w:r w:rsidRPr="0045268A">
        <w:rPr>
          <w:rFonts w:ascii="黑体" w:eastAsia="黑体" w:hAnsi="宋体" w:cs="宋体" w:hint="eastAsia"/>
          <w:b/>
          <w:sz w:val="24"/>
        </w:rPr>
        <w:t>第五章　中国革命的新道路</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一、教学</w:t>
      </w:r>
      <w:r>
        <w:rPr>
          <w:rFonts w:ascii="黑体" w:eastAsia="黑体" w:hAnsi="宋体" w:cs="宋体" w:hint="eastAsia"/>
          <w:szCs w:val="21"/>
        </w:rPr>
        <w:t>目标</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通过本章的学习：</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1.</w:t>
      </w:r>
      <w:r w:rsidRPr="0045268A">
        <w:rPr>
          <w:rFonts w:ascii="宋体" w:hAnsi="宋体" w:cs="宋体" w:hint="eastAsia"/>
          <w:szCs w:val="21"/>
        </w:rPr>
        <w:t>了解以蒋介石为首的国民党如何建立专制统治；</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2.</w:t>
      </w:r>
      <w:r w:rsidRPr="0045268A">
        <w:rPr>
          <w:rFonts w:ascii="宋体" w:hAnsi="宋体" w:cs="宋体" w:hint="eastAsia"/>
          <w:szCs w:val="21"/>
        </w:rPr>
        <w:t>认识到中国共产党所进行的武装革命和土地革命的历史意义；</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3.</w:t>
      </w:r>
      <w:r w:rsidRPr="0045268A">
        <w:rPr>
          <w:rFonts w:ascii="宋体" w:hAnsi="宋体" w:cs="宋体" w:hint="eastAsia"/>
          <w:szCs w:val="21"/>
        </w:rPr>
        <w:t>了解中国共产党艰苦卓绝的斗争精神。</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二、教学内容</w:t>
      </w:r>
    </w:p>
    <w:p w:rsidR="0029174E" w:rsidRPr="0045268A" w:rsidRDefault="0029174E" w:rsidP="00890D62">
      <w:pPr>
        <w:widowControl/>
        <w:spacing w:line="360" w:lineRule="exact"/>
        <w:ind w:firstLineChars="200" w:firstLine="31680"/>
        <w:rPr>
          <w:rFonts w:ascii="宋体" w:cs="宋体"/>
          <w:szCs w:val="21"/>
        </w:rPr>
      </w:pPr>
      <w:r w:rsidRPr="0045268A">
        <w:rPr>
          <w:rFonts w:ascii="宋体" w:hAnsi="宋体" w:cs="宋体" w:hint="eastAsia"/>
          <w:szCs w:val="21"/>
        </w:rPr>
        <w:t>本章主要教学内容包括对革命新道路的艰苦探索、中国革命在探索中曲折前</w:t>
      </w:r>
    </w:p>
    <w:p w:rsidR="0029174E" w:rsidRPr="0045268A" w:rsidRDefault="0029174E" w:rsidP="00330D16">
      <w:pPr>
        <w:widowControl/>
        <w:spacing w:line="360" w:lineRule="exact"/>
        <w:rPr>
          <w:rFonts w:ascii="宋体" w:cs="宋体"/>
          <w:szCs w:val="21"/>
        </w:rPr>
      </w:pPr>
      <w:r w:rsidRPr="0045268A">
        <w:rPr>
          <w:rFonts w:ascii="宋体" w:hAnsi="宋体" w:cs="宋体" w:hint="eastAsia"/>
          <w:szCs w:val="21"/>
        </w:rPr>
        <w:t>进以及马克思主义中国化的发展。</w:t>
      </w:r>
    </w:p>
    <w:p w:rsidR="0029174E" w:rsidRPr="0045268A"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①中国共产党的武装革命、土地革命、反“围剿”斗争和长征。②新民主主义革命理论的形成。</w:t>
      </w:r>
    </w:p>
    <w:p w:rsidR="0029174E" w:rsidRPr="0045268A"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①宁汉合流后国民党政权及其性质。②中国共产党领导的革命及其性质和意义。③长征精神及历史意义。</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第一节　对革命新道路的艰苦探索</w:t>
      </w:r>
    </w:p>
    <w:p w:rsidR="0029174E" w:rsidRPr="0045268A" w:rsidRDefault="0029174E" w:rsidP="00890D62">
      <w:pPr>
        <w:widowControl/>
        <w:spacing w:line="360" w:lineRule="exact"/>
        <w:ind w:firstLineChars="249" w:firstLine="31680"/>
        <w:jc w:val="left"/>
        <w:rPr>
          <w:rFonts w:ascii="宋体" w:cs="宋体"/>
          <w:szCs w:val="21"/>
        </w:rPr>
      </w:pPr>
      <w:r w:rsidRPr="0045268A">
        <w:rPr>
          <w:rFonts w:ascii="宋体" w:hAnsi="宋体" w:cs="宋体" w:hint="eastAsia"/>
          <w:szCs w:val="21"/>
        </w:rPr>
        <w:t>（一）国民党在全国统治的建立</w:t>
      </w:r>
    </w:p>
    <w:p w:rsidR="0029174E" w:rsidRPr="0045268A" w:rsidRDefault="0029174E" w:rsidP="00890D62">
      <w:pPr>
        <w:widowControl/>
        <w:spacing w:line="360" w:lineRule="exact"/>
        <w:ind w:firstLineChars="249" w:firstLine="31680"/>
        <w:jc w:val="left"/>
        <w:rPr>
          <w:rFonts w:ascii="宋体" w:cs="宋体"/>
          <w:szCs w:val="21"/>
        </w:rPr>
      </w:pPr>
      <w:r w:rsidRPr="0045268A">
        <w:rPr>
          <w:rFonts w:ascii="宋体" w:hAnsi="宋体" w:cs="宋体" w:hint="eastAsia"/>
          <w:szCs w:val="21"/>
        </w:rPr>
        <w:t>（二）土地革命战争的兴起</w:t>
      </w:r>
    </w:p>
    <w:p w:rsidR="0029174E" w:rsidRPr="0045268A" w:rsidRDefault="0029174E" w:rsidP="00890D62">
      <w:pPr>
        <w:widowControl/>
        <w:spacing w:line="360" w:lineRule="exact"/>
        <w:ind w:firstLineChars="249" w:firstLine="31680"/>
        <w:jc w:val="left"/>
        <w:rPr>
          <w:rFonts w:ascii="宋体" w:cs="宋体"/>
          <w:szCs w:val="21"/>
        </w:rPr>
      </w:pPr>
      <w:r w:rsidRPr="0045268A">
        <w:rPr>
          <w:rFonts w:ascii="宋体" w:hAnsi="宋体" w:cs="宋体" w:hint="eastAsia"/>
          <w:szCs w:val="21"/>
        </w:rPr>
        <w:t>（三）走农村包围城市、武装夺取政权的道路</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第二节　中国革命在探索中曲折前进</w:t>
      </w:r>
    </w:p>
    <w:p w:rsidR="0029174E" w:rsidRPr="0045268A" w:rsidRDefault="0029174E" w:rsidP="00890D62">
      <w:pPr>
        <w:widowControl/>
        <w:spacing w:line="360" w:lineRule="exact"/>
        <w:ind w:firstLineChars="249" w:firstLine="31680"/>
        <w:jc w:val="left"/>
        <w:rPr>
          <w:rFonts w:ascii="宋体" w:cs="宋体"/>
          <w:szCs w:val="21"/>
        </w:rPr>
      </w:pPr>
      <w:r w:rsidRPr="0045268A">
        <w:rPr>
          <w:rFonts w:ascii="宋体" w:hAnsi="宋体" w:cs="宋体" w:hint="eastAsia"/>
          <w:szCs w:val="21"/>
        </w:rPr>
        <w:t>（一）土地革命战争的发展及其挫折</w:t>
      </w:r>
    </w:p>
    <w:p w:rsidR="0029174E" w:rsidRPr="0045268A" w:rsidRDefault="0029174E" w:rsidP="00890D62">
      <w:pPr>
        <w:widowControl/>
        <w:spacing w:line="360" w:lineRule="exact"/>
        <w:ind w:firstLineChars="249" w:firstLine="31680"/>
        <w:jc w:val="left"/>
        <w:rPr>
          <w:rFonts w:ascii="宋体" w:cs="宋体"/>
          <w:szCs w:val="21"/>
        </w:rPr>
      </w:pPr>
      <w:r w:rsidRPr="0045268A">
        <w:rPr>
          <w:rFonts w:ascii="宋体" w:hAnsi="宋体" w:cs="宋体" w:hint="eastAsia"/>
          <w:szCs w:val="21"/>
        </w:rPr>
        <w:t>（二）中国革命战争的历史性转折</w:t>
      </w:r>
    </w:p>
    <w:p w:rsidR="0029174E" w:rsidRPr="0045268A" w:rsidRDefault="0029174E" w:rsidP="00890D62">
      <w:pPr>
        <w:widowControl/>
        <w:spacing w:line="360" w:lineRule="exact"/>
        <w:ind w:firstLineChars="249" w:firstLine="31680"/>
        <w:jc w:val="left"/>
        <w:rPr>
          <w:rFonts w:ascii="宋体" w:cs="宋体"/>
          <w:szCs w:val="21"/>
        </w:rPr>
      </w:pPr>
      <w:r w:rsidRPr="0045268A">
        <w:rPr>
          <w:rFonts w:ascii="宋体" w:hAnsi="宋体" w:cs="宋体" w:hint="eastAsia"/>
          <w:szCs w:val="21"/>
        </w:rPr>
        <w:t>（三）总结历史经验，迎接全国性的抗日战争</w:t>
      </w:r>
    </w:p>
    <w:p w:rsidR="0029174E" w:rsidRDefault="0029174E" w:rsidP="00890D62">
      <w:pPr>
        <w:widowControl/>
        <w:spacing w:line="360" w:lineRule="exact"/>
        <w:ind w:firstLineChars="196" w:firstLine="31680"/>
        <w:jc w:val="center"/>
        <w:rPr>
          <w:rFonts w:ascii="宋体" w:cs="宋体"/>
          <w:szCs w:val="21"/>
        </w:rPr>
      </w:pPr>
    </w:p>
    <w:p w:rsidR="0029174E" w:rsidRPr="0045268A" w:rsidRDefault="0029174E" w:rsidP="00330D16">
      <w:pPr>
        <w:widowControl/>
        <w:spacing w:line="360" w:lineRule="exact"/>
        <w:jc w:val="center"/>
        <w:rPr>
          <w:rFonts w:ascii="黑体" w:eastAsia="黑体" w:hAnsi="宋体" w:cs="宋体"/>
          <w:sz w:val="24"/>
        </w:rPr>
      </w:pPr>
      <w:r w:rsidRPr="0045268A">
        <w:rPr>
          <w:rFonts w:ascii="黑体" w:eastAsia="黑体" w:hAnsi="宋体" w:cs="宋体" w:hint="eastAsia"/>
          <w:sz w:val="24"/>
        </w:rPr>
        <w:t>第六章　中华民族的抗日战争</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一、教学</w:t>
      </w:r>
      <w:r>
        <w:rPr>
          <w:rFonts w:ascii="黑体" w:eastAsia="黑体" w:hAnsi="宋体" w:cs="宋体" w:hint="eastAsia"/>
          <w:szCs w:val="21"/>
        </w:rPr>
        <w:t>目标</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通过本章的学习：</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1.</w:t>
      </w:r>
      <w:r w:rsidRPr="0045268A">
        <w:rPr>
          <w:rFonts w:ascii="宋体" w:hAnsi="宋体" w:cs="宋体" w:hint="eastAsia"/>
          <w:szCs w:val="21"/>
        </w:rPr>
        <w:t>了解伟大的抗日战争的全过程，及相关重大历史事件，如国共两党在抗日战争中的表现与作用了解日军惨无人道的野蛮罪行；</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2.</w:t>
      </w:r>
      <w:r w:rsidRPr="0045268A">
        <w:rPr>
          <w:rFonts w:ascii="宋体" w:hAnsi="宋体" w:cs="宋体" w:hint="eastAsia"/>
          <w:szCs w:val="21"/>
        </w:rPr>
        <w:t>认识中国人民在抗日战争期间做出的巨大牺牲与奋斗；</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3.</w:t>
      </w:r>
      <w:r w:rsidRPr="0045268A">
        <w:rPr>
          <w:rFonts w:ascii="宋体" w:hAnsi="宋体" w:cs="宋体" w:hint="eastAsia"/>
          <w:szCs w:val="21"/>
        </w:rPr>
        <w:t>认识抗日战争胜利的原因与深远历史意义。</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二、教学内容</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本章主要教学内容包括日本发动的全面侵华战争、中国的全面抗战、国民党领导的正面战场、中国共产党成为抗日战争的中流砥柱以及抗日战争的胜利。</w:t>
      </w:r>
    </w:p>
    <w:p w:rsidR="0029174E" w:rsidRPr="0045268A"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①抗日战争的三个阶段及其主要作战情况；②第二次国共合作与抗日民族统一战线的形成与作用；③中国人民遭受深重伤害与英勇的斗争精神，抗日战争的伟大历史意义。</w:t>
      </w:r>
    </w:p>
    <w:p w:rsidR="0029174E" w:rsidRPr="0045268A"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①正面战场的作战及其作用；②第二次国共合作与抗日民族统一战线的形成与作用。</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第一节　日本发动灭亡中国的侵略战争</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（一）日本灭亡中国的计划及其实施</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（二）残暴的殖民统治与中华民族的深重灾难</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第二节　从局部抗战到全国性抗战</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（一）中国共产党举起武装抗日的旗帜</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（二）局部抗战与救亡运动</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（三）停止内战，一致对外</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（四）全国性抗战的开始</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第三节　国民党与抗日的正面战场</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（一）战略防御阶段的正面战场</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（二）战略相持阶段的正面战场</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第四节　中国共产党成为抗日战争的中流砥柱</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（一）全面抗战的路线和持久战的方针</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（二）敌后战场的开辟与游击战争的发展</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（三）坚持抗战、团结、进步的方针</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（四）抗日民主根据地的建设</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（五）推进大后方的抗日民主运动和进步文化工作</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（六）中国共产党的自身建设</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第五节　抗日战争的胜利及其意义</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（一）抗日战争的胜利</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（二）中国人民抗日战争在世界反法西斯战争中的地位</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（三）抗日战争胜利的原因、意义和基本经验</w:t>
      </w:r>
    </w:p>
    <w:p w:rsidR="0029174E" w:rsidRDefault="0029174E" w:rsidP="00890D62">
      <w:pPr>
        <w:widowControl/>
        <w:spacing w:line="360" w:lineRule="exact"/>
        <w:ind w:firstLineChars="196" w:firstLine="31680"/>
        <w:jc w:val="center"/>
        <w:rPr>
          <w:rFonts w:ascii="宋体" w:cs="宋体"/>
          <w:szCs w:val="21"/>
        </w:rPr>
      </w:pPr>
    </w:p>
    <w:p w:rsidR="0029174E" w:rsidRPr="0045268A" w:rsidRDefault="0029174E" w:rsidP="00330D16">
      <w:pPr>
        <w:widowControl/>
        <w:spacing w:line="360" w:lineRule="exact"/>
        <w:jc w:val="center"/>
        <w:rPr>
          <w:rFonts w:ascii="黑体" w:eastAsia="黑体" w:hAnsi="宋体" w:cs="宋体"/>
          <w:sz w:val="24"/>
        </w:rPr>
      </w:pPr>
      <w:r w:rsidRPr="0045268A">
        <w:rPr>
          <w:rFonts w:ascii="黑体" w:eastAsia="黑体" w:hAnsi="宋体" w:cs="宋体" w:hint="eastAsia"/>
          <w:sz w:val="24"/>
        </w:rPr>
        <w:t>第七章　为新中国而奋斗</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一、教学目标</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通过本章的学习：</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1.</w:t>
      </w:r>
      <w:r w:rsidRPr="0045268A">
        <w:rPr>
          <w:rFonts w:ascii="宋体" w:hAnsi="宋体" w:cs="宋体" w:hint="eastAsia"/>
          <w:szCs w:val="21"/>
        </w:rPr>
        <w:t>认识中国共产党领导的解放战争的过程及其伟大胜利的历史意义；</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2.</w:t>
      </w:r>
      <w:r w:rsidRPr="0045268A">
        <w:rPr>
          <w:rFonts w:ascii="宋体" w:hAnsi="宋体" w:cs="宋体" w:hint="eastAsia"/>
          <w:szCs w:val="21"/>
        </w:rPr>
        <w:t>了解国民党反动派在军事上、政治上、经济上走向失败的经过与原因；</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3.</w:t>
      </w:r>
      <w:r w:rsidRPr="0045268A">
        <w:rPr>
          <w:rFonts w:ascii="宋体" w:hAnsi="宋体" w:cs="宋体" w:hint="eastAsia"/>
          <w:szCs w:val="21"/>
        </w:rPr>
        <w:t>认识中华人民共和国成立的伟大历史意义。</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二、教学内容</w:t>
      </w:r>
    </w:p>
    <w:p w:rsidR="0029174E" w:rsidRPr="0045268A" w:rsidRDefault="0029174E" w:rsidP="00330D16">
      <w:pPr>
        <w:widowControl/>
        <w:spacing w:line="360" w:lineRule="exact"/>
        <w:ind w:firstLine="480"/>
        <w:jc w:val="center"/>
        <w:rPr>
          <w:rFonts w:ascii="宋体" w:cs="宋体"/>
          <w:szCs w:val="21"/>
        </w:rPr>
      </w:pPr>
      <w:r w:rsidRPr="0045268A">
        <w:rPr>
          <w:rFonts w:ascii="宋体" w:hAnsi="宋体" w:cs="宋体" w:hint="eastAsia"/>
          <w:szCs w:val="21"/>
        </w:rPr>
        <w:t>本章主要教学内容包括从争取和平民主到进行自卫战争、国民党政府处于全</w:t>
      </w:r>
    </w:p>
    <w:p w:rsidR="0029174E" w:rsidRPr="0045268A" w:rsidRDefault="0029174E" w:rsidP="00330D16">
      <w:pPr>
        <w:widowControl/>
        <w:spacing w:line="360" w:lineRule="exact"/>
        <w:rPr>
          <w:rFonts w:ascii="宋体" w:cs="宋体"/>
          <w:szCs w:val="21"/>
        </w:rPr>
      </w:pPr>
      <w:r w:rsidRPr="0045268A">
        <w:rPr>
          <w:rFonts w:ascii="宋体" w:hAnsi="宋体" w:cs="宋体" w:hint="eastAsia"/>
          <w:szCs w:val="21"/>
        </w:rPr>
        <w:t>民的包围中、资产阶级共和国方案的最终破产与人民共和国：中国人民的历史性选择。</w:t>
      </w:r>
    </w:p>
    <w:p w:rsidR="0029174E" w:rsidRPr="0045268A"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内战爆发的原因，内战爆发后国民党军队的全面进攻、重点进攻到人民解放军的战略反攻、战略大决战；②广大人民与民主党派的民主运动和反内战运动；③国民党反动统治的倒行逆施，政治经济的大崩溃，解放战争的伟大胜利；④新中国的诞生及其伟大意义。</w:t>
      </w:r>
    </w:p>
    <w:p w:rsidR="0029174E" w:rsidRPr="0045268A"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①重庆谈判和</w:t>
      </w:r>
      <w:r w:rsidRPr="0045268A">
        <w:rPr>
          <w:rFonts w:ascii="宋体" w:hAnsi="宋体" w:cs="宋体"/>
          <w:szCs w:val="21"/>
        </w:rPr>
        <w:t>1946</w:t>
      </w:r>
      <w:r w:rsidRPr="0045268A">
        <w:rPr>
          <w:rFonts w:ascii="宋体" w:hAnsi="宋体" w:cs="宋体" w:hint="eastAsia"/>
          <w:szCs w:val="21"/>
        </w:rPr>
        <w:t>年政协会议的重要意义；②国民党反动统治的崩溃及其原因。</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第一节　从争取和平民主到进行自卫战争</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（一）共产党争取和平民主的斗争</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（二）国民党发动内战和解放区军民的自卫战争</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第二节　国民党政府处在全民的包围中</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（一）全国解放战争的胜利发展</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（二）土地改革与农民的广泛发动</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（三）第二条战线的形成</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第三节　中国共产党与民主党派的合作</w:t>
      </w:r>
    </w:p>
    <w:p w:rsidR="0029174E" w:rsidRPr="0045268A" w:rsidRDefault="0029174E" w:rsidP="00890D62">
      <w:pPr>
        <w:widowControl/>
        <w:spacing w:line="360" w:lineRule="exact"/>
        <w:ind w:firstLineChars="196" w:firstLine="31680"/>
        <w:jc w:val="left"/>
        <w:rPr>
          <w:rFonts w:ascii="宋体" w:cs="宋体"/>
          <w:szCs w:val="21"/>
        </w:rPr>
      </w:pPr>
      <w:r w:rsidRPr="0045268A">
        <w:rPr>
          <w:rFonts w:ascii="宋体" w:hAnsi="宋体" w:cs="宋体" w:hint="eastAsia"/>
          <w:szCs w:val="21"/>
        </w:rPr>
        <w:t>（一）各民主党派的历史发展</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（二）中国共产党与民主党派的团结合作</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（三）第三条道路的幻灭</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（四）中国共产党领导的多党合作、政治协商格局的形成</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第四节　创建人民民主专政的新中国</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（一）南京国民党政权的覆灭</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（二）人民政协与《共同纲领》</w:t>
      </w:r>
    </w:p>
    <w:p w:rsidR="0029174E" w:rsidRPr="0045268A" w:rsidRDefault="0029174E" w:rsidP="00890D62">
      <w:pPr>
        <w:widowControl/>
        <w:spacing w:line="360" w:lineRule="exact"/>
        <w:ind w:firstLineChars="198" w:firstLine="31680"/>
        <w:jc w:val="left"/>
        <w:rPr>
          <w:rFonts w:ascii="宋体" w:cs="宋体"/>
          <w:szCs w:val="21"/>
        </w:rPr>
      </w:pPr>
      <w:r w:rsidRPr="0045268A">
        <w:rPr>
          <w:rFonts w:ascii="宋体" w:hAnsi="宋体" w:cs="宋体" w:hint="eastAsia"/>
          <w:szCs w:val="21"/>
        </w:rPr>
        <w:t>（三）中国革命胜利的原因和基本经验</w:t>
      </w:r>
    </w:p>
    <w:p w:rsidR="0029174E" w:rsidRDefault="0029174E" w:rsidP="00890D62">
      <w:pPr>
        <w:widowControl/>
        <w:spacing w:line="360" w:lineRule="exact"/>
        <w:ind w:firstLineChars="196" w:firstLine="31680"/>
        <w:jc w:val="center"/>
        <w:rPr>
          <w:rFonts w:ascii="宋体" w:cs="宋体"/>
          <w:szCs w:val="21"/>
        </w:rPr>
      </w:pPr>
    </w:p>
    <w:p w:rsidR="0029174E" w:rsidRPr="0045268A" w:rsidRDefault="0029174E" w:rsidP="00330D16">
      <w:pPr>
        <w:widowControl/>
        <w:spacing w:line="360" w:lineRule="exact"/>
        <w:jc w:val="center"/>
        <w:rPr>
          <w:rFonts w:ascii="黑体" w:eastAsia="黑体" w:hAnsi="宋体" w:cs="宋体"/>
          <w:sz w:val="24"/>
        </w:rPr>
      </w:pPr>
      <w:r w:rsidRPr="0045268A">
        <w:rPr>
          <w:rFonts w:ascii="黑体" w:eastAsia="黑体" w:hAnsi="宋体" w:cs="宋体" w:hint="eastAsia"/>
          <w:bCs/>
          <w:sz w:val="24"/>
        </w:rPr>
        <w:t>下编　　从新中国成立到社会主义现代化建设新时期</w:t>
      </w:r>
    </w:p>
    <w:p w:rsidR="0029174E" w:rsidRPr="0045268A" w:rsidRDefault="0029174E" w:rsidP="00330D16">
      <w:pPr>
        <w:widowControl/>
        <w:spacing w:line="360" w:lineRule="exact"/>
        <w:jc w:val="center"/>
        <w:rPr>
          <w:rFonts w:ascii="黑体" w:eastAsia="黑体" w:hAnsi="宋体" w:cs="宋体"/>
          <w:sz w:val="24"/>
        </w:rPr>
      </w:pPr>
      <w:r w:rsidRPr="0045268A">
        <w:rPr>
          <w:rFonts w:ascii="黑体" w:eastAsia="黑体" w:hAnsi="宋体" w:cs="宋体" w:hint="eastAsia"/>
          <w:sz w:val="24"/>
        </w:rPr>
        <w:t>（</w:t>
      </w:r>
      <w:r w:rsidRPr="0045268A">
        <w:rPr>
          <w:rFonts w:ascii="黑体" w:eastAsia="黑体" w:hAnsi="宋体" w:cs="宋体"/>
          <w:sz w:val="24"/>
        </w:rPr>
        <w:t>1949-2006</w:t>
      </w:r>
      <w:r w:rsidRPr="0045268A">
        <w:rPr>
          <w:rFonts w:ascii="黑体" w:eastAsia="黑体" w:hAnsi="宋体" w:cs="宋体" w:hint="eastAsia"/>
          <w:sz w:val="24"/>
        </w:rPr>
        <w:t>）</w:t>
      </w:r>
    </w:p>
    <w:p w:rsidR="0029174E" w:rsidRPr="0045268A" w:rsidRDefault="0029174E" w:rsidP="00330D16">
      <w:pPr>
        <w:widowControl/>
        <w:spacing w:line="360" w:lineRule="exact"/>
        <w:jc w:val="center"/>
        <w:rPr>
          <w:rFonts w:ascii="黑体" w:eastAsia="黑体" w:hAnsi="宋体" w:cs="宋体"/>
          <w:sz w:val="24"/>
        </w:rPr>
      </w:pPr>
      <w:r w:rsidRPr="0045268A">
        <w:rPr>
          <w:rFonts w:ascii="黑体" w:eastAsia="黑体" w:hAnsi="宋体" w:cs="宋体" w:hint="eastAsia"/>
          <w:bCs/>
          <w:sz w:val="24"/>
        </w:rPr>
        <w:t>下编综述　　辉煌的历史征程</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一、教学目的与要求</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通过本综述的学习：</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1</w:t>
      </w:r>
      <w:r w:rsidRPr="0045268A">
        <w:rPr>
          <w:rFonts w:ascii="宋体" w:hAnsi="宋体" w:cs="宋体" w:hint="eastAsia"/>
          <w:szCs w:val="21"/>
        </w:rPr>
        <w:t>．了解第二次世界大战后的世界与中国；</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2</w:t>
      </w:r>
      <w:r w:rsidRPr="0045268A">
        <w:rPr>
          <w:rFonts w:ascii="宋体" w:hAnsi="宋体" w:cs="宋体" w:hint="eastAsia"/>
          <w:szCs w:val="21"/>
        </w:rPr>
        <w:t>．了解中国共产党领导中国人民进行从新民主主义到社会主义的实践；</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3</w:t>
      </w:r>
      <w:r w:rsidRPr="0045268A">
        <w:rPr>
          <w:rFonts w:ascii="宋体" w:hAnsi="宋体" w:cs="宋体" w:hint="eastAsia"/>
          <w:szCs w:val="21"/>
        </w:rPr>
        <w:t>．了解建设社会主义现代化过程中在政治、经济、文化、外交方面的举措；</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4</w:t>
      </w:r>
      <w:r w:rsidRPr="0045268A">
        <w:rPr>
          <w:rFonts w:ascii="宋体" w:hAnsi="宋体" w:cs="宋体" w:hint="eastAsia"/>
          <w:szCs w:val="21"/>
        </w:rPr>
        <w:t>．了解</w:t>
      </w:r>
      <w:r w:rsidRPr="0045268A">
        <w:rPr>
          <w:rFonts w:ascii="宋体" w:hAnsi="宋体" w:cs="宋体"/>
          <w:szCs w:val="21"/>
        </w:rPr>
        <w:t>1949-2007</w:t>
      </w:r>
      <w:r w:rsidRPr="0045268A">
        <w:rPr>
          <w:rFonts w:ascii="宋体" w:hAnsi="宋体" w:cs="宋体" w:hint="eastAsia"/>
          <w:szCs w:val="21"/>
        </w:rPr>
        <w:t>年中国的基本历史线索。</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二、教学内容</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本综述的主要教学内容是概要掌握二十世纪中叶时代特征与世界冷战格局、中国共产党领导中国人民开始了从新民主主义到社会主义初级阶段的实践以及走中国自己的社会主义建设道路；</w:t>
      </w:r>
    </w:p>
    <w:p w:rsidR="0029174E" w:rsidRPr="0045268A"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社会主义初级阶段理论在实践中受挫；</w:t>
      </w:r>
    </w:p>
    <w:p w:rsidR="0029174E" w:rsidRPr="0045268A"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共产党探索中国特色的社会主义建设道路的艰难历程。</w:t>
      </w:r>
    </w:p>
    <w:p w:rsidR="0029174E" w:rsidRPr="0045268A" w:rsidRDefault="0029174E" w:rsidP="00890D62">
      <w:pPr>
        <w:widowControl/>
        <w:spacing w:line="360" w:lineRule="exact"/>
        <w:ind w:firstLineChars="200" w:firstLine="31680"/>
        <w:jc w:val="left"/>
        <w:rPr>
          <w:rFonts w:ascii="黑体" w:eastAsia="黑体" w:hAnsi="宋体" w:cs="宋体"/>
          <w:szCs w:val="21"/>
        </w:rPr>
      </w:pPr>
      <w:r w:rsidRPr="0045268A">
        <w:rPr>
          <w:rFonts w:ascii="黑体" w:eastAsia="黑体" w:hAnsi="宋体" w:cs="宋体" w:hint="eastAsia"/>
          <w:szCs w:val="21"/>
        </w:rPr>
        <w:t>（一）中华人民共和国的成立和中国进入社会主义初级阶段</w:t>
      </w:r>
    </w:p>
    <w:p w:rsidR="0029174E" w:rsidRPr="0045268A" w:rsidRDefault="0029174E" w:rsidP="00890D62">
      <w:pPr>
        <w:widowControl/>
        <w:spacing w:line="360" w:lineRule="exact"/>
        <w:ind w:firstLineChars="200" w:firstLine="31680"/>
        <w:jc w:val="left"/>
        <w:rPr>
          <w:rFonts w:ascii="黑体" w:eastAsia="黑体" w:hAnsi="宋体" w:cs="宋体"/>
          <w:szCs w:val="21"/>
        </w:rPr>
      </w:pPr>
      <w:r w:rsidRPr="0045268A">
        <w:rPr>
          <w:rFonts w:ascii="黑体" w:eastAsia="黑体" w:hAnsi="宋体" w:cs="宋体" w:hint="eastAsia"/>
          <w:szCs w:val="21"/>
        </w:rPr>
        <w:t>（二）开创和发展中国特色社会主义</w:t>
      </w:r>
    </w:p>
    <w:p w:rsidR="0029174E" w:rsidRPr="0045268A" w:rsidRDefault="0029174E" w:rsidP="00890D62">
      <w:pPr>
        <w:widowControl/>
        <w:spacing w:line="360" w:lineRule="exact"/>
        <w:ind w:firstLineChars="200" w:firstLine="31680"/>
        <w:jc w:val="left"/>
        <w:rPr>
          <w:rFonts w:ascii="黑体" w:eastAsia="黑体" w:hAnsi="宋体" w:cs="宋体"/>
          <w:szCs w:val="21"/>
        </w:rPr>
      </w:pPr>
      <w:r w:rsidRPr="0045268A">
        <w:rPr>
          <w:rFonts w:ascii="黑体" w:eastAsia="黑体" w:hAnsi="宋体" w:cs="宋体" w:hint="eastAsia"/>
          <w:szCs w:val="21"/>
        </w:rPr>
        <w:t>（三）中国特色社会主义：民族复兴的必由之路</w:t>
      </w:r>
    </w:p>
    <w:p w:rsidR="0029174E" w:rsidRPr="0045268A" w:rsidRDefault="0029174E" w:rsidP="00330D16">
      <w:pPr>
        <w:widowControl/>
        <w:spacing w:line="360" w:lineRule="exact"/>
        <w:jc w:val="left"/>
        <w:rPr>
          <w:rFonts w:ascii="宋体" w:cs="宋体"/>
          <w:szCs w:val="21"/>
        </w:rPr>
      </w:pPr>
      <w:r>
        <w:rPr>
          <w:rFonts w:ascii="宋体" w:hAnsi="宋体" w:cs="宋体"/>
          <w:szCs w:val="21"/>
        </w:rPr>
        <w:t xml:space="preserve"> </w:t>
      </w:r>
    </w:p>
    <w:p w:rsidR="0029174E" w:rsidRPr="0045268A" w:rsidRDefault="0029174E" w:rsidP="00330D16">
      <w:pPr>
        <w:widowControl/>
        <w:spacing w:line="360" w:lineRule="exact"/>
        <w:jc w:val="center"/>
        <w:rPr>
          <w:rFonts w:ascii="黑体" w:eastAsia="黑体" w:hAnsi="宋体" w:cs="宋体"/>
          <w:sz w:val="24"/>
          <w:szCs w:val="24"/>
        </w:rPr>
      </w:pPr>
      <w:r w:rsidRPr="0045268A">
        <w:rPr>
          <w:rFonts w:ascii="黑体" w:eastAsia="黑体" w:hAnsi="宋体" w:cs="宋体" w:hint="eastAsia"/>
          <w:bCs/>
          <w:sz w:val="24"/>
          <w:szCs w:val="24"/>
        </w:rPr>
        <w:t>第八章　社会主义基本制度在中国的确立</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一、教学目的与要求</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通过本章的学习：</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1</w:t>
      </w:r>
      <w:r w:rsidRPr="0045268A">
        <w:rPr>
          <w:rFonts w:ascii="宋体" w:hAnsi="宋体" w:cs="宋体" w:hint="eastAsia"/>
          <w:szCs w:val="21"/>
        </w:rPr>
        <w:t>．了解民主革命的完成和国民经济的恢复；</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2.</w:t>
      </w:r>
      <w:r w:rsidRPr="0045268A">
        <w:rPr>
          <w:rFonts w:ascii="宋体" w:hAnsi="宋体" w:cs="宋体" w:hint="eastAsia"/>
          <w:szCs w:val="21"/>
        </w:rPr>
        <w:t>了解和认识建国初期的中国社会性质；</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3.</w:t>
      </w:r>
      <w:r w:rsidRPr="0045268A">
        <w:rPr>
          <w:rFonts w:ascii="宋体" w:hAnsi="宋体" w:cs="宋体" w:hint="eastAsia"/>
          <w:szCs w:val="21"/>
        </w:rPr>
        <w:t>认识毛泽东与二十世纪中国的第二次“历史性的巨大变化”；</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szCs w:val="21"/>
        </w:rPr>
        <w:t>4.</w:t>
      </w:r>
      <w:r w:rsidRPr="0045268A">
        <w:rPr>
          <w:rFonts w:ascii="宋体" w:hAnsi="宋体" w:cs="宋体" w:hint="eastAsia"/>
          <w:szCs w:val="21"/>
        </w:rPr>
        <w:t>掌握三大改造的特点及其历史经验。</w:t>
      </w:r>
    </w:p>
    <w:p w:rsidR="0029174E" w:rsidRPr="0045268A" w:rsidRDefault="0029174E" w:rsidP="00330D16">
      <w:pPr>
        <w:widowControl/>
        <w:spacing w:line="360" w:lineRule="exact"/>
        <w:jc w:val="left"/>
        <w:rPr>
          <w:rFonts w:ascii="黑体" w:eastAsia="黑体" w:hAnsi="宋体" w:cs="宋体"/>
          <w:szCs w:val="21"/>
        </w:rPr>
      </w:pPr>
      <w:r w:rsidRPr="0045268A">
        <w:rPr>
          <w:rFonts w:ascii="黑体" w:eastAsia="黑体" w:hAnsi="宋体" w:cs="宋体" w:hint="eastAsia"/>
          <w:szCs w:val="21"/>
        </w:rPr>
        <w:t>二、教学内容</w:t>
      </w:r>
    </w:p>
    <w:p w:rsidR="0029174E" w:rsidRPr="0045268A" w:rsidRDefault="0029174E" w:rsidP="00330D16">
      <w:pPr>
        <w:widowControl/>
        <w:spacing w:line="360" w:lineRule="exact"/>
        <w:rPr>
          <w:rFonts w:ascii="宋体" w:cs="宋体"/>
          <w:szCs w:val="21"/>
        </w:rPr>
      </w:pPr>
      <w:r w:rsidRPr="0045268A">
        <w:rPr>
          <w:rFonts w:ascii="宋体" w:hAnsi="宋体" w:cs="宋体"/>
          <w:szCs w:val="21"/>
        </w:rPr>
        <w:t xml:space="preserve">    </w:t>
      </w:r>
      <w:r w:rsidRPr="0045268A">
        <w:rPr>
          <w:rFonts w:ascii="宋体" w:hAnsi="宋体" w:cs="宋体" w:hint="eastAsia"/>
          <w:szCs w:val="21"/>
        </w:rPr>
        <w:t>本章主要教学内容包括从新民主主义向社会主义过渡的开始、社会主义制度：历史和人民的选择以及走有中国特点的社会主义改造道路。</w:t>
      </w:r>
    </w:p>
    <w:p w:rsidR="0029174E" w:rsidRPr="0045268A"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①巩固新生政权与恢复国民经济之间的关系；②中国社会主义改造的特点及其历史经验。</w:t>
      </w:r>
    </w:p>
    <w:p w:rsidR="0029174E" w:rsidRPr="0045268A" w:rsidRDefault="0029174E" w:rsidP="00890D62">
      <w:pPr>
        <w:widowControl/>
        <w:spacing w:line="360" w:lineRule="exact"/>
        <w:ind w:firstLineChars="200" w:firstLine="31680"/>
        <w:rPr>
          <w:rFonts w:ascii="宋体" w:cs="宋体"/>
          <w:szCs w:val="21"/>
        </w:rPr>
      </w:pPr>
      <w:r>
        <w:rPr>
          <w:rFonts w:ascii="宋体" w:hAnsi="宋体" w:cs="宋体" w:hint="eastAsia"/>
          <w:szCs w:val="21"/>
        </w:rPr>
        <w:t>○</w:t>
      </w:r>
      <w:r>
        <w:rPr>
          <w:rFonts w:ascii="宋体" w:hAnsi="宋体" w:cs="宋体"/>
          <w:szCs w:val="21"/>
        </w:rPr>
        <w:t xml:space="preserve"> </w:t>
      </w:r>
      <w:r w:rsidRPr="0045268A">
        <w:rPr>
          <w:rFonts w:ascii="宋体" w:hAnsi="宋体" w:cs="宋体" w:hint="eastAsia"/>
          <w:szCs w:val="21"/>
        </w:rPr>
        <w:t>①巩固新生政权与恢复国民经济之间的关系；②资本主义工商业社会主义改造的特点及其历史经验。</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第一节　从新民主主义向社会主义过渡的开始</w:t>
      </w:r>
    </w:p>
    <w:p w:rsidR="0029174E" w:rsidRPr="0045268A" w:rsidRDefault="0029174E" w:rsidP="00890D62">
      <w:pPr>
        <w:widowControl/>
        <w:spacing w:line="360" w:lineRule="exact"/>
        <w:ind w:firstLineChars="196" w:firstLine="31680"/>
        <w:jc w:val="left"/>
        <w:rPr>
          <w:rFonts w:ascii="宋体" w:cs="宋体"/>
          <w:szCs w:val="21"/>
        </w:rPr>
      </w:pPr>
      <w:r w:rsidRPr="0045268A">
        <w:rPr>
          <w:rFonts w:ascii="宋体" w:hAnsi="宋体" w:cs="宋体" w:hint="eastAsia"/>
          <w:szCs w:val="21"/>
        </w:rPr>
        <w:t>（一）完成民主革命遗留任务和恢复国民经济</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（二）开始向社会主义过渡</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第二节　社会主义制度：历史和人民的选择</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（一）工业化的任务与发展道路</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（二）过渡时期总路线反映了历史的必然</w:t>
      </w:r>
    </w:p>
    <w:p w:rsidR="0029174E" w:rsidRPr="0045268A" w:rsidRDefault="0029174E" w:rsidP="00330D16">
      <w:pPr>
        <w:widowControl/>
        <w:spacing w:line="360" w:lineRule="exact"/>
        <w:jc w:val="center"/>
        <w:rPr>
          <w:rFonts w:ascii="黑体" w:eastAsia="黑体" w:hAnsi="宋体" w:cs="宋体"/>
          <w:szCs w:val="21"/>
        </w:rPr>
      </w:pPr>
      <w:r w:rsidRPr="0045268A">
        <w:rPr>
          <w:rFonts w:ascii="黑体" w:eastAsia="黑体" w:hAnsi="宋体" w:cs="宋体" w:hint="eastAsia"/>
          <w:szCs w:val="21"/>
        </w:rPr>
        <w:t>第三节　有中国特点的社会主义过渡的道路</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（一）社会主义工业化与社会主义改造同时并举</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（二）农业合作化运动的发展</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（三）对资本主义工商业赎买政策的实施</w:t>
      </w:r>
    </w:p>
    <w:p w:rsidR="0029174E" w:rsidRPr="0045268A" w:rsidRDefault="0029174E" w:rsidP="00890D62">
      <w:pPr>
        <w:widowControl/>
        <w:spacing w:line="360" w:lineRule="exact"/>
        <w:ind w:firstLineChars="200" w:firstLine="31680"/>
        <w:jc w:val="left"/>
        <w:rPr>
          <w:rFonts w:ascii="宋体" w:cs="宋体"/>
          <w:szCs w:val="21"/>
        </w:rPr>
      </w:pPr>
      <w:r w:rsidRPr="0045268A">
        <w:rPr>
          <w:rFonts w:ascii="宋体" w:hAnsi="宋体" w:cs="宋体" w:hint="eastAsia"/>
          <w:szCs w:val="21"/>
        </w:rPr>
        <w:t>（四）社会主义基本制度在中国的全面确立</w:t>
      </w:r>
    </w:p>
    <w:p w:rsidR="0029174E" w:rsidRDefault="0029174E" w:rsidP="00890D62">
      <w:pPr>
        <w:widowControl/>
        <w:spacing w:line="360" w:lineRule="exact"/>
        <w:ind w:firstLineChars="196" w:firstLine="31680"/>
        <w:jc w:val="center"/>
        <w:rPr>
          <w:rFonts w:ascii="宋体" w:cs="宋体"/>
          <w:szCs w:val="21"/>
        </w:rPr>
      </w:pPr>
    </w:p>
    <w:p w:rsidR="0029174E" w:rsidRPr="00330D16" w:rsidRDefault="0029174E" w:rsidP="00330D16">
      <w:pPr>
        <w:widowControl/>
        <w:spacing w:line="360" w:lineRule="exact"/>
        <w:jc w:val="center"/>
        <w:rPr>
          <w:rFonts w:ascii="黑体" w:eastAsia="黑体" w:hAnsi="宋体" w:cs="宋体"/>
          <w:sz w:val="24"/>
        </w:rPr>
      </w:pPr>
      <w:r w:rsidRPr="00330D16">
        <w:rPr>
          <w:rFonts w:ascii="黑体" w:eastAsia="黑体" w:hAnsi="宋体" w:cs="宋体" w:hint="eastAsia"/>
          <w:sz w:val="24"/>
        </w:rPr>
        <w:t>第九章　社会主义建设在探索中曲折发展</w:t>
      </w:r>
    </w:p>
    <w:p w:rsidR="0029174E" w:rsidRPr="00330D16" w:rsidRDefault="0029174E" w:rsidP="00330D16">
      <w:pPr>
        <w:widowControl/>
        <w:spacing w:line="360" w:lineRule="exact"/>
        <w:jc w:val="left"/>
        <w:rPr>
          <w:rFonts w:ascii="黑体" w:eastAsia="黑体" w:hAnsi="宋体" w:cs="宋体"/>
          <w:szCs w:val="21"/>
        </w:rPr>
      </w:pPr>
      <w:r w:rsidRPr="00330D16">
        <w:rPr>
          <w:rFonts w:ascii="黑体" w:eastAsia="黑体" w:hAnsi="宋体" w:cs="宋体" w:hint="eastAsia"/>
          <w:szCs w:val="21"/>
        </w:rPr>
        <w:t>一、教学</w:t>
      </w:r>
      <w:r>
        <w:rPr>
          <w:rFonts w:ascii="黑体" w:eastAsia="黑体" w:hAnsi="宋体" w:cs="宋体" w:hint="eastAsia"/>
          <w:szCs w:val="21"/>
        </w:rPr>
        <w:t>目标</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通过本章的学习：</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1</w:t>
      </w:r>
      <w:r w:rsidRPr="00330D16">
        <w:rPr>
          <w:rFonts w:ascii="宋体" w:hAnsi="宋体" w:cs="宋体" w:hint="eastAsia"/>
          <w:szCs w:val="21"/>
        </w:rPr>
        <w:t>．掌握中国共产党探索中国社会主义建设道路的努力及其成就；</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2</w:t>
      </w:r>
      <w:r w:rsidRPr="00330D16">
        <w:rPr>
          <w:rFonts w:ascii="宋体" w:hAnsi="宋体" w:cs="宋体" w:hint="eastAsia"/>
          <w:szCs w:val="21"/>
        </w:rPr>
        <w:t>．认识中共在这十年中经济建设指导方针的失误和纠正“左”倾错误中的曲折；</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3</w:t>
      </w:r>
      <w:r w:rsidRPr="00330D16">
        <w:rPr>
          <w:rFonts w:ascii="宋体" w:hAnsi="宋体" w:cs="宋体" w:hint="eastAsia"/>
          <w:szCs w:val="21"/>
        </w:rPr>
        <w:t>．总结十年建设的成就和经验。</w:t>
      </w:r>
    </w:p>
    <w:p w:rsidR="0029174E" w:rsidRPr="00330D16" w:rsidRDefault="0029174E" w:rsidP="00330D16">
      <w:pPr>
        <w:widowControl/>
        <w:spacing w:line="360" w:lineRule="exact"/>
        <w:jc w:val="left"/>
        <w:rPr>
          <w:rFonts w:ascii="黑体" w:eastAsia="黑体" w:hAnsi="宋体" w:cs="宋体"/>
          <w:szCs w:val="21"/>
        </w:rPr>
      </w:pPr>
      <w:r w:rsidRPr="00330D16">
        <w:rPr>
          <w:rFonts w:ascii="黑体" w:eastAsia="黑体" w:hAnsi="宋体" w:cs="宋体" w:hint="eastAsia"/>
          <w:szCs w:val="21"/>
        </w:rPr>
        <w:t>二、教学内容</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本章主要教学内容包括社会主义建设有一个良好的开局、同时也遭受过严重的挫折以及在探索中取得的丰硕成果和举世瞩目的成就。</w:t>
      </w:r>
    </w:p>
    <w:p w:rsidR="0029174E" w:rsidRPr="00330D16"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330D16">
        <w:rPr>
          <w:rFonts w:ascii="宋体" w:hAnsi="宋体" w:cs="宋体" w:hint="eastAsia"/>
          <w:szCs w:val="21"/>
        </w:rPr>
        <w:t>①中国共产党探索中国社会主义建设道路的努力及其成就；②中共在这十年中经济建设指导方针的失误。</w:t>
      </w:r>
    </w:p>
    <w:p w:rsidR="0029174E" w:rsidRPr="00330D16"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330D16">
        <w:rPr>
          <w:rFonts w:ascii="宋体" w:hAnsi="宋体" w:cs="宋体" w:hint="eastAsia"/>
          <w:szCs w:val="21"/>
        </w:rPr>
        <w:t>①如何正确看待在社会主义经济建设中出现的失误；②“文化大革命”发生的历史原因和教训。</w:t>
      </w:r>
    </w:p>
    <w:p w:rsidR="0029174E" w:rsidRPr="00330D16" w:rsidRDefault="0029174E" w:rsidP="00330D16">
      <w:pPr>
        <w:widowControl/>
        <w:spacing w:line="360" w:lineRule="exact"/>
        <w:jc w:val="center"/>
        <w:rPr>
          <w:rFonts w:ascii="黑体" w:eastAsia="黑体" w:hAnsi="宋体" w:cs="宋体"/>
          <w:szCs w:val="21"/>
        </w:rPr>
      </w:pPr>
      <w:r w:rsidRPr="00330D16">
        <w:rPr>
          <w:rFonts w:ascii="黑体" w:eastAsia="黑体" w:hAnsi="宋体" w:cs="宋体" w:hint="eastAsia"/>
          <w:szCs w:val="21"/>
        </w:rPr>
        <w:t>第一节　良好的开局</w:t>
      </w:r>
    </w:p>
    <w:p w:rsidR="0029174E" w:rsidRPr="00330D16" w:rsidRDefault="0029174E" w:rsidP="00890D62">
      <w:pPr>
        <w:widowControl/>
        <w:spacing w:line="360" w:lineRule="exact"/>
        <w:ind w:firstLineChars="196" w:firstLine="31680"/>
        <w:jc w:val="left"/>
        <w:rPr>
          <w:rFonts w:ascii="宋体" w:cs="宋体"/>
          <w:szCs w:val="21"/>
        </w:rPr>
      </w:pPr>
      <w:r w:rsidRPr="00330D16">
        <w:rPr>
          <w:rFonts w:ascii="宋体" w:hAnsi="宋体" w:cs="宋体" w:hint="eastAsia"/>
          <w:szCs w:val="21"/>
        </w:rPr>
        <w:t>（一）全面建设社会主义的开端</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（二）早期探索的积极进展</w:t>
      </w:r>
    </w:p>
    <w:p w:rsidR="0029174E" w:rsidRPr="00330D16" w:rsidRDefault="0029174E" w:rsidP="00330D16">
      <w:pPr>
        <w:widowControl/>
        <w:spacing w:line="360" w:lineRule="exact"/>
        <w:jc w:val="center"/>
        <w:rPr>
          <w:rFonts w:ascii="黑体" w:eastAsia="黑体" w:hAnsi="宋体" w:cs="宋体"/>
          <w:szCs w:val="21"/>
        </w:rPr>
      </w:pPr>
      <w:r w:rsidRPr="00330D16">
        <w:rPr>
          <w:rFonts w:ascii="黑体" w:eastAsia="黑体" w:hAnsi="宋体" w:cs="宋体" w:hint="eastAsia"/>
          <w:szCs w:val="21"/>
        </w:rPr>
        <w:t>第二节　探索中的严重曲折</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（一）“大跃进”及其纠正</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（二）“文化大革命”及其结束</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（三）严重的曲折，深刻的教训</w:t>
      </w:r>
    </w:p>
    <w:p w:rsidR="0029174E" w:rsidRPr="00330D16" w:rsidRDefault="0029174E" w:rsidP="00330D16">
      <w:pPr>
        <w:widowControl/>
        <w:spacing w:line="360" w:lineRule="exact"/>
        <w:jc w:val="center"/>
        <w:rPr>
          <w:rFonts w:ascii="黑体" w:eastAsia="黑体" w:hAnsi="宋体" w:cs="宋体"/>
          <w:szCs w:val="21"/>
        </w:rPr>
      </w:pPr>
      <w:r w:rsidRPr="00330D16">
        <w:rPr>
          <w:rFonts w:ascii="黑体" w:eastAsia="黑体" w:hAnsi="宋体" w:cs="宋体" w:hint="eastAsia"/>
          <w:szCs w:val="21"/>
        </w:rPr>
        <w:t>第三节　建设的成就</w:t>
      </w:r>
      <w:r w:rsidRPr="00330D16">
        <w:rPr>
          <w:rFonts w:ascii="黑体" w:eastAsia="黑体" w:hAnsi="宋体" w:cs="宋体"/>
          <w:szCs w:val="21"/>
        </w:rPr>
        <w:t xml:space="preserve"> </w:t>
      </w:r>
      <w:r w:rsidRPr="00330D16">
        <w:rPr>
          <w:rFonts w:ascii="黑体" w:eastAsia="黑体" w:hAnsi="宋体" w:cs="宋体" w:hint="eastAsia"/>
          <w:szCs w:val="21"/>
        </w:rPr>
        <w:t>探索的成果</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（一）独立的比较完整的工业体系和国民经济体系的基本建立</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（二）人民生活水平的提高与文化、医疗、科技事业的发展</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（三）国际地位的提高与国际环境的改善</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（四）探索中形成的建设社会主义的若干重要原则</w:t>
      </w:r>
    </w:p>
    <w:p w:rsidR="0029174E" w:rsidRPr="00DE5269" w:rsidRDefault="0029174E" w:rsidP="00330D16">
      <w:pPr>
        <w:widowControl/>
        <w:spacing w:line="360" w:lineRule="exact"/>
        <w:jc w:val="center"/>
        <w:rPr>
          <w:rFonts w:ascii="宋体" w:cs="宋体"/>
          <w:bCs/>
          <w:sz w:val="24"/>
        </w:rPr>
      </w:pPr>
    </w:p>
    <w:p w:rsidR="0029174E" w:rsidRPr="00330D16" w:rsidRDefault="0029174E" w:rsidP="00330D16">
      <w:pPr>
        <w:widowControl/>
        <w:spacing w:line="360" w:lineRule="exact"/>
        <w:jc w:val="center"/>
        <w:rPr>
          <w:rFonts w:ascii="黑体" w:eastAsia="黑体" w:hAnsi="宋体" w:cs="宋体"/>
          <w:sz w:val="24"/>
        </w:rPr>
      </w:pPr>
      <w:r w:rsidRPr="00330D16">
        <w:rPr>
          <w:rFonts w:ascii="黑体" w:eastAsia="黑体" w:hAnsi="宋体" w:cs="宋体" w:hint="eastAsia"/>
          <w:sz w:val="24"/>
        </w:rPr>
        <w:t>第十章　改革开放与现代化建设新时期</w:t>
      </w:r>
    </w:p>
    <w:p w:rsidR="0029174E" w:rsidRPr="00330D16" w:rsidRDefault="0029174E" w:rsidP="00330D16">
      <w:pPr>
        <w:widowControl/>
        <w:spacing w:line="360" w:lineRule="exact"/>
        <w:jc w:val="left"/>
        <w:rPr>
          <w:rFonts w:ascii="黑体" w:eastAsia="黑体" w:hAnsi="宋体" w:cs="宋体"/>
          <w:szCs w:val="21"/>
        </w:rPr>
      </w:pPr>
      <w:r w:rsidRPr="00330D16">
        <w:rPr>
          <w:rFonts w:ascii="黑体" w:eastAsia="黑体" w:hAnsi="宋体" w:cs="宋体" w:hint="eastAsia"/>
          <w:szCs w:val="21"/>
        </w:rPr>
        <w:t>一、教学</w:t>
      </w:r>
      <w:r>
        <w:rPr>
          <w:rFonts w:ascii="黑体" w:eastAsia="黑体" w:hAnsi="宋体" w:cs="宋体" w:hint="eastAsia"/>
          <w:szCs w:val="21"/>
        </w:rPr>
        <w:t>目标</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通过本章的学习：</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1.</w:t>
      </w:r>
      <w:r w:rsidRPr="00330D16">
        <w:rPr>
          <w:rFonts w:ascii="宋体" w:hAnsi="宋体" w:cs="宋体" w:hint="eastAsia"/>
          <w:szCs w:val="21"/>
        </w:rPr>
        <w:t>要认识思想上政治上拨乱反正和经济上调整整顿的必要性；</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2.</w:t>
      </w:r>
      <w:r w:rsidRPr="00330D16">
        <w:rPr>
          <w:rFonts w:ascii="宋体" w:hAnsi="宋体" w:cs="宋体" w:hint="eastAsia"/>
          <w:szCs w:val="21"/>
        </w:rPr>
        <w:t>了解中共十一届三中全会的历史功绩，认识三中全会是建国以来中共历史上具有深远意义的伟大转折；</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3.</w:t>
      </w:r>
      <w:r w:rsidRPr="00330D16">
        <w:rPr>
          <w:rFonts w:ascii="宋体" w:hAnsi="宋体" w:cs="宋体" w:hint="eastAsia"/>
          <w:szCs w:val="21"/>
        </w:rPr>
        <w:t>认识邓小平与二十世纪中国第三次“历史性的巨大变化”；</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4.</w:t>
      </w:r>
      <w:r w:rsidRPr="00330D16">
        <w:rPr>
          <w:rFonts w:ascii="宋体" w:hAnsi="宋体" w:cs="宋体" w:hint="eastAsia"/>
          <w:szCs w:val="21"/>
        </w:rPr>
        <w:t>掌握中共提出的党在社会主义初级阶段的基本路线及其意义。</w:t>
      </w:r>
    </w:p>
    <w:p w:rsidR="0029174E" w:rsidRPr="00330D16" w:rsidRDefault="0029174E" w:rsidP="00330D16">
      <w:pPr>
        <w:widowControl/>
        <w:spacing w:line="360" w:lineRule="exact"/>
        <w:jc w:val="left"/>
        <w:rPr>
          <w:rFonts w:ascii="黑体" w:eastAsia="黑体" w:hAnsi="宋体" w:cs="宋体"/>
          <w:szCs w:val="21"/>
        </w:rPr>
      </w:pPr>
      <w:r w:rsidRPr="00330D16">
        <w:rPr>
          <w:rFonts w:ascii="黑体" w:eastAsia="黑体" w:hAnsi="宋体" w:cs="宋体" w:hint="eastAsia"/>
          <w:szCs w:val="21"/>
        </w:rPr>
        <w:t>二、教学内容</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本章主要教学内容包括拨乱反正与改革开放的发端、改革开放的全面展开和巨大成就以及改革与社会主义制度的自我完善和发展。</w:t>
      </w:r>
    </w:p>
    <w:p w:rsidR="0029174E" w:rsidRPr="00330D16"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330D16">
        <w:rPr>
          <w:rFonts w:ascii="宋体" w:hAnsi="宋体" w:cs="宋体" w:hint="eastAsia"/>
          <w:szCs w:val="21"/>
        </w:rPr>
        <w:t>①社会主义初级阶段基本路线的内容及其意义；</w:t>
      </w:r>
      <w:r w:rsidRPr="00330D16">
        <w:rPr>
          <w:rFonts w:ascii="宋体" w:hAnsi="宋体" w:cs="宋体"/>
          <w:szCs w:val="21"/>
        </w:rPr>
        <w:t xml:space="preserve"> </w:t>
      </w:r>
      <w:r w:rsidRPr="00330D16">
        <w:rPr>
          <w:rFonts w:ascii="宋体" w:hAnsi="宋体" w:cs="宋体" w:hint="eastAsia"/>
          <w:szCs w:val="21"/>
        </w:rPr>
        <w:t>②科学评价毛泽东的历史地位。</w:t>
      </w:r>
    </w:p>
    <w:p w:rsidR="0029174E" w:rsidRPr="00330D16" w:rsidRDefault="0029174E" w:rsidP="00890D62">
      <w:pPr>
        <w:widowControl/>
        <w:spacing w:line="360" w:lineRule="exact"/>
        <w:ind w:firstLineChars="200" w:firstLine="31680"/>
        <w:jc w:val="left"/>
        <w:rPr>
          <w:rFonts w:ascii="宋体" w:cs="宋体"/>
          <w:szCs w:val="21"/>
        </w:rPr>
      </w:pPr>
      <w:r>
        <w:rPr>
          <w:rFonts w:ascii="宋体" w:hAnsi="宋体" w:cs="宋体" w:hint="eastAsia"/>
          <w:szCs w:val="21"/>
        </w:rPr>
        <w:t>○</w:t>
      </w:r>
      <w:r>
        <w:rPr>
          <w:rFonts w:ascii="宋体" w:hAnsi="宋体" w:cs="宋体"/>
          <w:szCs w:val="21"/>
        </w:rPr>
        <w:t xml:space="preserve"> </w:t>
      </w:r>
      <w:r w:rsidRPr="00330D16">
        <w:rPr>
          <w:rFonts w:ascii="宋体" w:hAnsi="宋体" w:cs="宋体" w:hint="eastAsia"/>
          <w:szCs w:val="21"/>
        </w:rPr>
        <w:t>①如何正确看待在社会主义经济建设中出现的失误；②“文化大革命”发生的历史原因和教训。</w:t>
      </w:r>
    </w:p>
    <w:p w:rsidR="0029174E" w:rsidRPr="00330D16" w:rsidRDefault="0029174E" w:rsidP="00330D16">
      <w:pPr>
        <w:widowControl/>
        <w:spacing w:line="360" w:lineRule="exact"/>
        <w:jc w:val="center"/>
        <w:rPr>
          <w:rFonts w:ascii="黑体" w:eastAsia="黑体" w:hAnsi="宋体" w:cs="宋体"/>
          <w:szCs w:val="21"/>
        </w:rPr>
      </w:pPr>
      <w:r w:rsidRPr="00330D16">
        <w:rPr>
          <w:rFonts w:ascii="黑体" w:eastAsia="黑体" w:hAnsi="宋体" w:cs="宋体" w:hint="eastAsia"/>
          <w:szCs w:val="21"/>
        </w:rPr>
        <w:t>第一节　历史性的伟大转折和改革开放的起步</w:t>
      </w:r>
    </w:p>
    <w:p w:rsidR="0029174E" w:rsidRPr="00330D16" w:rsidRDefault="0029174E" w:rsidP="00890D62">
      <w:pPr>
        <w:widowControl/>
        <w:spacing w:line="360" w:lineRule="exact"/>
        <w:ind w:firstLineChars="196" w:firstLine="31680"/>
        <w:jc w:val="left"/>
        <w:rPr>
          <w:rFonts w:ascii="宋体" w:cs="宋体"/>
          <w:szCs w:val="21"/>
        </w:rPr>
      </w:pPr>
      <w:r w:rsidRPr="00330D16">
        <w:rPr>
          <w:rFonts w:ascii="宋体" w:hAnsi="宋体" w:cs="宋体" w:hint="eastAsia"/>
          <w:szCs w:val="21"/>
        </w:rPr>
        <w:t>（一）伟大的历史性转折</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（二）改革开放的起步</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（三）拨乱反正任务的胜利完成</w:t>
      </w:r>
    </w:p>
    <w:p w:rsidR="0029174E" w:rsidRPr="00330D16" w:rsidRDefault="0029174E" w:rsidP="00330D16">
      <w:pPr>
        <w:widowControl/>
        <w:spacing w:line="360" w:lineRule="exact"/>
        <w:jc w:val="center"/>
        <w:rPr>
          <w:rFonts w:ascii="黑体" w:eastAsia="黑体" w:hAnsi="宋体" w:cs="宋体"/>
          <w:szCs w:val="21"/>
        </w:rPr>
      </w:pPr>
      <w:r w:rsidRPr="00330D16">
        <w:rPr>
          <w:rFonts w:ascii="黑体" w:eastAsia="黑体" w:hAnsi="宋体" w:cs="宋体" w:hint="eastAsia"/>
          <w:szCs w:val="21"/>
        </w:rPr>
        <w:t>第二节　改革开放和现代化建设的新局面的展开</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（一）改革开放的全面展开</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（二）改革开放和现代化建设的深入推进</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（三）中国特色社会主义事业的继续推进</w:t>
      </w:r>
    </w:p>
    <w:p w:rsidR="0029174E" w:rsidRPr="00330D16" w:rsidRDefault="0029174E" w:rsidP="00330D16">
      <w:pPr>
        <w:widowControl/>
        <w:spacing w:line="360" w:lineRule="exact"/>
        <w:jc w:val="center"/>
        <w:rPr>
          <w:rFonts w:ascii="黑体" w:eastAsia="黑体" w:hAnsi="宋体" w:cs="宋体"/>
          <w:szCs w:val="21"/>
        </w:rPr>
      </w:pPr>
      <w:r w:rsidRPr="00330D16">
        <w:rPr>
          <w:rFonts w:ascii="黑体" w:eastAsia="黑体" w:hAnsi="宋体" w:cs="宋体" w:hint="eastAsia"/>
          <w:szCs w:val="21"/>
        </w:rPr>
        <w:t>第三节　中国特色社会主义事业的跨世纪发展</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（一）改革开放新的历史性突破</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（二）进一步推进改革开放和现代化建设</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（三）中国特色社会主义事业的跨世纪发展</w:t>
      </w:r>
    </w:p>
    <w:p w:rsidR="0029174E" w:rsidRPr="00330D16" w:rsidRDefault="0029174E" w:rsidP="00890D62">
      <w:pPr>
        <w:widowControl/>
        <w:spacing w:line="360" w:lineRule="exact"/>
        <w:ind w:firstLineChars="200" w:firstLine="31680"/>
        <w:jc w:val="center"/>
        <w:rPr>
          <w:rFonts w:ascii="黑体" w:eastAsia="黑体" w:hAnsi="宋体" w:cs="宋体"/>
          <w:szCs w:val="21"/>
        </w:rPr>
      </w:pPr>
      <w:r w:rsidRPr="00330D16">
        <w:rPr>
          <w:rFonts w:ascii="黑体" w:eastAsia="黑体" w:hAnsi="宋体" w:cs="宋体" w:hint="eastAsia"/>
          <w:szCs w:val="21"/>
        </w:rPr>
        <w:t>第四节</w:t>
      </w:r>
      <w:r w:rsidRPr="00330D16">
        <w:rPr>
          <w:rFonts w:ascii="黑体" w:eastAsia="黑体" w:hAnsi="宋体" w:cs="宋体"/>
          <w:szCs w:val="21"/>
        </w:rPr>
        <w:t xml:space="preserve">  </w:t>
      </w:r>
      <w:r w:rsidRPr="00330D16">
        <w:rPr>
          <w:rFonts w:ascii="黑体" w:eastAsia="黑体" w:hAnsi="宋体" w:cs="宋体" w:hint="eastAsia"/>
          <w:szCs w:val="21"/>
        </w:rPr>
        <w:t>在新的历史起点上推进中国特色社会主义</w:t>
      </w:r>
    </w:p>
    <w:p w:rsidR="0029174E" w:rsidRPr="00330D16" w:rsidRDefault="0029174E" w:rsidP="00890D62">
      <w:pPr>
        <w:widowControl/>
        <w:spacing w:line="360" w:lineRule="exact"/>
        <w:ind w:firstLineChars="200" w:firstLine="31680"/>
        <w:rPr>
          <w:rFonts w:ascii="宋体" w:cs="宋体"/>
          <w:szCs w:val="21"/>
        </w:rPr>
      </w:pPr>
      <w:r w:rsidRPr="00330D16">
        <w:rPr>
          <w:rFonts w:ascii="宋体" w:hAnsi="宋体" w:cs="宋体" w:hint="eastAsia"/>
          <w:szCs w:val="21"/>
        </w:rPr>
        <w:t>（一）全面建设小康社会战略目标的确定</w:t>
      </w:r>
    </w:p>
    <w:p w:rsidR="0029174E" w:rsidRPr="00330D16" w:rsidRDefault="0029174E" w:rsidP="00890D62">
      <w:pPr>
        <w:widowControl/>
        <w:spacing w:line="360" w:lineRule="exact"/>
        <w:ind w:firstLineChars="200" w:firstLine="31680"/>
        <w:rPr>
          <w:rFonts w:ascii="宋体" w:cs="宋体"/>
          <w:szCs w:val="21"/>
        </w:rPr>
      </w:pPr>
      <w:r w:rsidRPr="00330D16">
        <w:rPr>
          <w:rFonts w:ascii="宋体" w:hAnsi="宋体" w:cs="宋体" w:hint="eastAsia"/>
          <w:szCs w:val="21"/>
        </w:rPr>
        <w:t>（二）不断推动我国经济社会的科学发展</w:t>
      </w:r>
    </w:p>
    <w:p w:rsidR="0029174E" w:rsidRPr="00330D16" w:rsidRDefault="0029174E" w:rsidP="00890D62">
      <w:pPr>
        <w:widowControl/>
        <w:spacing w:line="360" w:lineRule="exact"/>
        <w:ind w:firstLineChars="200" w:firstLine="31680"/>
        <w:rPr>
          <w:rFonts w:ascii="宋体" w:cs="宋体"/>
          <w:szCs w:val="21"/>
        </w:rPr>
      </w:pPr>
      <w:r w:rsidRPr="00330D16">
        <w:rPr>
          <w:rFonts w:ascii="宋体" w:hAnsi="宋体" w:cs="宋体" w:hint="eastAsia"/>
          <w:szCs w:val="21"/>
        </w:rPr>
        <w:t>（三）奋力把中国特色社会主义推进到新的发展阶段</w:t>
      </w:r>
    </w:p>
    <w:p w:rsidR="0029174E" w:rsidRPr="00330D16" w:rsidRDefault="0029174E" w:rsidP="00890D62">
      <w:pPr>
        <w:widowControl/>
        <w:spacing w:line="360" w:lineRule="exact"/>
        <w:ind w:firstLineChars="200" w:firstLine="31680"/>
        <w:jc w:val="center"/>
        <w:rPr>
          <w:rFonts w:ascii="黑体" w:eastAsia="黑体" w:hAnsi="宋体" w:cs="宋体"/>
          <w:szCs w:val="21"/>
        </w:rPr>
      </w:pPr>
      <w:r w:rsidRPr="00330D16">
        <w:rPr>
          <w:rFonts w:ascii="黑体" w:eastAsia="黑体" w:hAnsi="宋体" w:cs="宋体" w:hint="eastAsia"/>
          <w:szCs w:val="21"/>
        </w:rPr>
        <w:t>第五节</w:t>
      </w:r>
      <w:r w:rsidRPr="00330D16">
        <w:rPr>
          <w:rFonts w:ascii="黑体" w:eastAsia="黑体" w:hAnsi="宋体" w:cs="宋体"/>
          <w:szCs w:val="21"/>
        </w:rPr>
        <w:t xml:space="preserve">  </w:t>
      </w:r>
      <w:r w:rsidRPr="00330D16">
        <w:rPr>
          <w:rFonts w:ascii="黑体" w:eastAsia="黑体" w:hAnsi="宋体" w:cs="宋体" w:hint="eastAsia"/>
          <w:szCs w:val="21"/>
        </w:rPr>
        <w:t>坚定不移沿着中国特色社会主义道路前进</w:t>
      </w:r>
    </w:p>
    <w:p w:rsidR="0029174E" w:rsidRPr="00330D16" w:rsidRDefault="0029174E" w:rsidP="00890D62">
      <w:pPr>
        <w:widowControl/>
        <w:spacing w:line="360" w:lineRule="exact"/>
        <w:ind w:firstLineChars="200" w:firstLine="31680"/>
        <w:rPr>
          <w:rFonts w:ascii="宋体" w:cs="宋体"/>
          <w:szCs w:val="21"/>
        </w:rPr>
      </w:pPr>
      <w:r w:rsidRPr="00330D16">
        <w:rPr>
          <w:rFonts w:ascii="宋体" w:hAnsi="宋体" w:cs="宋体" w:hint="eastAsia"/>
          <w:szCs w:val="21"/>
        </w:rPr>
        <w:t>（一）为全面建设小康社会而奋斗</w:t>
      </w:r>
    </w:p>
    <w:p w:rsidR="0029174E" w:rsidRPr="00330D16" w:rsidRDefault="0029174E" w:rsidP="00890D62">
      <w:pPr>
        <w:widowControl/>
        <w:spacing w:line="360" w:lineRule="exact"/>
        <w:ind w:firstLineChars="196" w:firstLine="31680"/>
        <w:rPr>
          <w:rFonts w:ascii="宋体" w:cs="宋体"/>
          <w:bCs/>
          <w:szCs w:val="21"/>
        </w:rPr>
      </w:pPr>
      <w:r w:rsidRPr="00330D16">
        <w:rPr>
          <w:rFonts w:ascii="宋体" w:hAnsi="宋体" w:cs="宋体" w:hint="eastAsia"/>
          <w:bCs/>
          <w:szCs w:val="21"/>
        </w:rPr>
        <w:t>（二）改革开放以来的巨大成就</w:t>
      </w:r>
    </w:p>
    <w:p w:rsidR="0029174E" w:rsidRPr="00330D16" w:rsidRDefault="0029174E" w:rsidP="00890D62">
      <w:pPr>
        <w:widowControl/>
        <w:spacing w:line="360" w:lineRule="exact"/>
        <w:ind w:firstLineChars="196" w:firstLine="31680"/>
        <w:rPr>
          <w:rFonts w:ascii="宋体" w:cs="宋体"/>
          <w:bCs/>
          <w:szCs w:val="21"/>
        </w:rPr>
      </w:pPr>
      <w:r w:rsidRPr="00330D16">
        <w:rPr>
          <w:rFonts w:ascii="宋体" w:hAnsi="宋体" w:cs="宋体" w:hint="eastAsia"/>
          <w:bCs/>
          <w:szCs w:val="21"/>
        </w:rPr>
        <w:t>（三）取得巨大成就的根本原因和主要经验</w:t>
      </w:r>
    </w:p>
    <w:p w:rsidR="0029174E" w:rsidRPr="00330D16" w:rsidRDefault="0029174E" w:rsidP="00890D62">
      <w:pPr>
        <w:widowControl/>
        <w:spacing w:line="360" w:lineRule="exact"/>
        <w:ind w:firstLineChars="196" w:firstLine="31680"/>
        <w:rPr>
          <w:rFonts w:ascii="宋体" w:cs="宋体"/>
          <w:szCs w:val="21"/>
        </w:rPr>
      </w:pPr>
      <w:r w:rsidRPr="00330D16">
        <w:rPr>
          <w:rFonts w:ascii="宋体" w:hAnsi="宋体" w:cs="宋体" w:hint="eastAsia"/>
          <w:bCs/>
          <w:szCs w:val="21"/>
        </w:rPr>
        <w:t>（四）开拓中国特色社会主义更为广阔的发展前景</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hint="eastAsia"/>
          <w:szCs w:val="21"/>
        </w:rPr>
        <w:t>（五）结束语</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1</w:t>
      </w:r>
      <w:r w:rsidRPr="00330D16">
        <w:rPr>
          <w:rFonts w:ascii="宋体" w:hAnsi="宋体" w:cs="宋体" w:hint="eastAsia"/>
          <w:szCs w:val="21"/>
        </w:rPr>
        <w:t>、历史和人民选择了中国共产党，选择了马克思主义，选择了社会主义道路。</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2</w:t>
      </w:r>
      <w:r w:rsidRPr="00330D16">
        <w:rPr>
          <w:rFonts w:ascii="宋体" w:hAnsi="宋体" w:cs="宋体" w:hint="eastAsia"/>
          <w:szCs w:val="21"/>
        </w:rPr>
        <w:t>、中国革命和建设事业的曲折发展及其胜利表明，中国共产党具有自我净化和自我发展的强大生命力。</w:t>
      </w:r>
    </w:p>
    <w:p w:rsidR="0029174E" w:rsidRPr="00330D16" w:rsidRDefault="0029174E" w:rsidP="00890D62">
      <w:pPr>
        <w:widowControl/>
        <w:spacing w:line="360" w:lineRule="exact"/>
        <w:ind w:firstLineChars="200" w:firstLine="31680"/>
        <w:jc w:val="left"/>
        <w:rPr>
          <w:rFonts w:ascii="宋体" w:cs="宋体"/>
          <w:szCs w:val="21"/>
        </w:rPr>
      </w:pPr>
      <w:r w:rsidRPr="00330D16">
        <w:rPr>
          <w:rFonts w:ascii="宋体" w:hAnsi="宋体" w:cs="宋体"/>
          <w:szCs w:val="21"/>
        </w:rPr>
        <w:t>3</w:t>
      </w:r>
      <w:r w:rsidRPr="00330D16">
        <w:rPr>
          <w:rFonts w:ascii="宋体" w:hAnsi="宋体" w:cs="宋体" w:hint="eastAsia"/>
          <w:szCs w:val="21"/>
        </w:rPr>
        <w:t>、在中国共产党的领导下，坚持马克思主义的指导地位，坚定不移地走中国特色社会主义的道路，我们一定能够克服前进道路上的困难，实现中华民族的伟大复兴。</w:t>
      </w:r>
    </w:p>
    <w:p w:rsidR="0029174E" w:rsidRDefault="0029174E" w:rsidP="00330D16">
      <w:pPr>
        <w:spacing w:line="360" w:lineRule="exact"/>
        <w:ind w:left="420" w:firstLine="210"/>
        <w:rPr>
          <w:rFonts w:ascii="Times New Roman" w:hAnsi="Times New Roman" w:cs="Times New Roman"/>
          <w:color w:val="000000"/>
          <w:szCs w:val="24"/>
        </w:rPr>
      </w:pPr>
    </w:p>
    <w:p w:rsidR="0029174E" w:rsidRDefault="0029174E" w:rsidP="00890D62">
      <w:pPr>
        <w:spacing w:line="360" w:lineRule="exact"/>
        <w:ind w:firstLineChars="250" w:firstLine="31680"/>
        <w:rPr>
          <w:rFonts w:ascii="Times New Roman" w:hAnsi="Times New Roman" w:cs="Times New Roman"/>
          <w:color w:val="000000"/>
          <w:szCs w:val="24"/>
          <w:shd w:val="pct10" w:color="auto" w:fill="FFFFFF"/>
        </w:rPr>
      </w:pPr>
    </w:p>
    <w:p w:rsidR="0029174E" w:rsidRDefault="0029174E" w:rsidP="00890D62">
      <w:pPr>
        <w:spacing w:line="360" w:lineRule="exact"/>
        <w:ind w:firstLineChars="250" w:firstLine="31680"/>
        <w:rPr>
          <w:rFonts w:ascii="Times New Roman" w:hAnsi="Times New Roman" w:cs="Times New Roman"/>
          <w:color w:val="000000"/>
          <w:szCs w:val="24"/>
        </w:rPr>
      </w:pPr>
      <w:r>
        <w:rPr>
          <w:rFonts w:ascii="Times New Roman" w:eastAsia="黑体" w:hAnsi="Times New Roman" w:cs="Times New Roman" w:hint="eastAsia"/>
          <w:color w:val="000000"/>
          <w:szCs w:val="24"/>
        </w:rPr>
        <w:t>编写人</w:t>
      </w:r>
      <w:r>
        <w:rPr>
          <w:rFonts w:ascii="Times New Roman" w:hAnsi="Times New Roman" w:cs="Times New Roman" w:hint="eastAsia"/>
          <w:color w:val="000000"/>
          <w:szCs w:val="24"/>
        </w:rPr>
        <w:t>：</w:t>
      </w:r>
      <w:r>
        <w:rPr>
          <w:rFonts w:ascii="Times New Roman" w:hAnsi="Times New Roman" w:cs="Times New Roman"/>
          <w:color w:val="000000"/>
          <w:szCs w:val="24"/>
        </w:rPr>
        <w:t xml:space="preserve">                   </w:t>
      </w:r>
      <w:r>
        <w:rPr>
          <w:rFonts w:ascii="Times New Roman" w:eastAsia="黑体" w:hAnsi="Times New Roman" w:cs="Times New Roman" w:hint="eastAsia"/>
          <w:color w:val="000000"/>
          <w:szCs w:val="24"/>
        </w:rPr>
        <w:t>审核人</w:t>
      </w:r>
      <w:r>
        <w:rPr>
          <w:rFonts w:ascii="Times New Roman" w:hAnsi="Times New Roman" w:cs="Times New Roman" w:hint="eastAsia"/>
          <w:color w:val="000000"/>
          <w:szCs w:val="24"/>
        </w:rPr>
        <w:t>：</w:t>
      </w:r>
    </w:p>
    <w:p w:rsidR="0029174E" w:rsidRDefault="0029174E" w:rsidP="00330D16">
      <w:pPr>
        <w:spacing w:line="360" w:lineRule="exact"/>
        <w:ind w:left="420" w:firstLine="210"/>
        <w:rPr>
          <w:rFonts w:ascii="Times New Roman" w:hAnsi="Times New Roman" w:cs="Times New Roman"/>
          <w:color w:val="000000"/>
          <w:szCs w:val="24"/>
        </w:rPr>
      </w:pPr>
    </w:p>
    <w:p w:rsidR="0029174E" w:rsidRDefault="0029174E" w:rsidP="00330D16">
      <w:pPr>
        <w:spacing w:line="360" w:lineRule="exact"/>
      </w:pPr>
    </w:p>
    <w:sectPr w:rsidR="0029174E" w:rsidSect="006A7D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47E"/>
    <w:multiLevelType w:val="singleLevel"/>
    <w:tmpl w:val="131E247E"/>
    <w:lvl w:ilvl="0">
      <w:start w:val="1"/>
      <w:numFmt w:val="japaneseCounting"/>
      <w:lvlText w:val="（%1）"/>
      <w:lvlJc w:val="left"/>
      <w:pPr>
        <w:tabs>
          <w:tab w:val="left" w:pos="1260"/>
        </w:tabs>
        <w:ind w:left="1260" w:hanging="720"/>
      </w:pPr>
      <w:rPr>
        <w:rFonts w:eastAsia="黑体" w:cs="Times New Roman" w:hint="eastAsia"/>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D1A"/>
    <w:rsid w:val="0000089A"/>
    <w:rsid w:val="00075FBC"/>
    <w:rsid w:val="00171570"/>
    <w:rsid w:val="0017500C"/>
    <w:rsid w:val="001E5AA7"/>
    <w:rsid w:val="00255298"/>
    <w:rsid w:val="0029174E"/>
    <w:rsid w:val="00296993"/>
    <w:rsid w:val="002C14CE"/>
    <w:rsid w:val="002C22A0"/>
    <w:rsid w:val="002D7BF9"/>
    <w:rsid w:val="002E49FC"/>
    <w:rsid w:val="0031121D"/>
    <w:rsid w:val="00330D16"/>
    <w:rsid w:val="003A66B9"/>
    <w:rsid w:val="003B5FD2"/>
    <w:rsid w:val="003E757A"/>
    <w:rsid w:val="0045268A"/>
    <w:rsid w:val="00454EBC"/>
    <w:rsid w:val="004579C3"/>
    <w:rsid w:val="004B7CDE"/>
    <w:rsid w:val="005010F3"/>
    <w:rsid w:val="00583CFA"/>
    <w:rsid w:val="00593BD8"/>
    <w:rsid w:val="00665C74"/>
    <w:rsid w:val="00693B3B"/>
    <w:rsid w:val="006A7DF0"/>
    <w:rsid w:val="00776AD0"/>
    <w:rsid w:val="007935BF"/>
    <w:rsid w:val="007C2C4B"/>
    <w:rsid w:val="00811293"/>
    <w:rsid w:val="00830605"/>
    <w:rsid w:val="008319F5"/>
    <w:rsid w:val="008626B4"/>
    <w:rsid w:val="00890D62"/>
    <w:rsid w:val="00930196"/>
    <w:rsid w:val="00931409"/>
    <w:rsid w:val="009A0F34"/>
    <w:rsid w:val="009A6D1A"/>
    <w:rsid w:val="009B2E3A"/>
    <w:rsid w:val="009C58D0"/>
    <w:rsid w:val="009E6476"/>
    <w:rsid w:val="009F1E65"/>
    <w:rsid w:val="00A75086"/>
    <w:rsid w:val="00A86B6C"/>
    <w:rsid w:val="00AA2440"/>
    <w:rsid w:val="00AC66CD"/>
    <w:rsid w:val="00B47E27"/>
    <w:rsid w:val="00C21DF4"/>
    <w:rsid w:val="00C62753"/>
    <w:rsid w:val="00C84CCD"/>
    <w:rsid w:val="00D733C3"/>
    <w:rsid w:val="00D92B28"/>
    <w:rsid w:val="00DC1AFE"/>
    <w:rsid w:val="00DE5269"/>
    <w:rsid w:val="00E650B9"/>
    <w:rsid w:val="00F3357D"/>
    <w:rsid w:val="00F65D5C"/>
    <w:rsid w:val="6BF91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F0"/>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1343</Words>
  <Characters>7656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专业课程教学一览表（居中，4号黑体，每个专业提供1份）</dc:title>
  <dc:subject/>
  <dc:creator>微软用户</dc:creator>
  <cp:keywords/>
  <dc:description/>
  <cp:lastModifiedBy>微软中国</cp:lastModifiedBy>
  <cp:revision>2</cp:revision>
  <dcterms:created xsi:type="dcterms:W3CDTF">2015-11-05T02:37:00Z</dcterms:created>
  <dcterms:modified xsi:type="dcterms:W3CDTF">2015-11-05T02:37:00Z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